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6D6" w:rsidRDefault="00B4295F" w:rsidP="000C06D6">
      <w:pPr>
        <w:tabs>
          <w:tab w:val="left" w:pos="1530"/>
        </w:tabs>
        <w:rPr>
          <w:b/>
          <w:sz w:val="28"/>
          <w:szCs w:val="28"/>
        </w:rPr>
      </w:pPr>
      <w:r>
        <w:rPr>
          <w:noProof/>
        </w:rPr>
        <w:drawing>
          <wp:inline distT="0" distB="0" distL="0" distR="0" wp14:anchorId="7E3E5963" wp14:editId="6C4EAD26">
            <wp:extent cx="6088380" cy="8865536"/>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0394" t="3946" r="3723" b="4005"/>
                    <a:stretch/>
                  </pic:blipFill>
                  <pic:spPr bwMode="auto">
                    <a:xfrm>
                      <a:off x="0" y="0"/>
                      <a:ext cx="6096459" cy="8877300"/>
                    </a:xfrm>
                    <a:prstGeom prst="rect">
                      <a:avLst/>
                    </a:prstGeom>
                    <a:ln>
                      <a:noFill/>
                    </a:ln>
                    <a:extLst>
                      <a:ext uri="{53640926-AAD7-44D8-BBD7-CCE9431645EC}">
                        <a14:shadowObscured xmlns:a14="http://schemas.microsoft.com/office/drawing/2010/main"/>
                      </a:ext>
                    </a:extLst>
                  </pic:spPr>
                </pic:pic>
              </a:graphicData>
            </a:graphic>
          </wp:inline>
        </w:drawing>
      </w:r>
    </w:p>
    <w:p w:rsidR="00B4295F" w:rsidRDefault="00B4295F" w:rsidP="000C06D6">
      <w:pPr>
        <w:tabs>
          <w:tab w:val="left" w:pos="1530"/>
        </w:tabs>
        <w:jc w:val="center"/>
        <w:rPr>
          <w:b/>
        </w:rPr>
      </w:pPr>
    </w:p>
    <w:p w:rsidR="00B4295F" w:rsidRDefault="00B4295F" w:rsidP="000C06D6">
      <w:pPr>
        <w:tabs>
          <w:tab w:val="left" w:pos="1530"/>
        </w:tabs>
        <w:jc w:val="center"/>
        <w:rPr>
          <w:b/>
        </w:rPr>
      </w:pPr>
    </w:p>
    <w:p w:rsidR="00B4295F" w:rsidRDefault="00B4295F" w:rsidP="000C06D6">
      <w:pPr>
        <w:tabs>
          <w:tab w:val="left" w:pos="1530"/>
        </w:tabs>
        <w:jc w:val="center"/>
        <w:rPr>
          <w:b/>
        </w:rPr>
      </w:pPr>
    </w:p>
    <w:p w:rsidR="009E5C87" w:rsidRPr="000C06D6" w:rsidRDefault="0068381D" w:rsidP="000C06D6">
      <w:pPr>
        <w:tabs>
          <w:tab w:val="left" w:pos="1530"/>
        </w:tabs>
        <w:jc w:val="center"/>
        <w:rPr>
          <w:b/>
        </w:rPr>
      </w:pPr>
      <w:bookmarkStart w:id="0" w:name="_GoBack"/>
      <w:bookmarkEnd w:id="0"/>
      <w:r w:rsidRPr="000C06D6">
        <w:rPr>
          <w:b/>
        </w:rPr>
        <w:lastRenderedPageBreak/>
        <w:t>Пояснительная записка</w:t>
      </w:r>
    </w:p>
    <w:p w:rsidR="009E5C87" w:rsidRPr="000C06D6" w:rsidRDefault="0068381D" w:rsidP="000C06D6">
      <w:pPr>
        <w:tabs>
          <w:tab w:val="left" w:pos="1530"/>
        </w:tabs>
        <w:ind w:firstLine="720"/>
        <w:jc w:val="both"/>
        <w:rPr>
          <w:b/>
        </w:rPr>
      </w:pPr>
      <w:r w:rsidRPr="000C06D6">
        <w:rPr>
          <w:b/>
          <w:bCs/>
        </w:rPr>
        <w:t>Направленность (профиль) программы</w:t>
      </w:r>
    </w:p>
    <w:p w:rsidR="009E5C87" w:rsidRPr="000C06D6" w:rsidRDefault="0068381D" w:rsidP="000C06D6">
      <w:pPr>
        <w:shd w:val="clear" w:color="auto" w:fill="FFFFFF"/>
        <w:ind w:firstLine="709"/>
        <w:jc w:val="both"/>
        <w:rPr>
          <w:color w:val="000000"/>
          <w:shd w:val="clear" w:color="auto" w:fill="FFFFFF"/>
        </w:rPr>
      </w:pPr>
      <w:r w:rsidRPr="000C06D6">
        <w:rPr>
          <w:color w:val="000000" w:themeColor="text1"/>
        </w:rPr>
        <w:t xml:space="preserve">Адаптированная дополнительная общеобразовательная общеразвивающая программа </w:t>
      </w:r>
      <w:r w:rsidRPr="000C06D6">
        <w:rPr>
          <w:color w:val="000000"/>
          <w:shd w:val="clear" w:color="auto" w:fill="FFFFFF"/>
        </w:rPr>
        <w:t>«Я сам» имеет социально-педагогическую направленность.</w:t>
      </w:r>
    </w:p>
    <w:p w:rsidR="009E5C87" w:rsidRPr="000C06D6" w:rsidRDefault="0068381D" w:rsidP="000C06D6">
      <w:pPr>
        <w:shd w:val="clear" w:color="auto" w:fill="FFFFFF"/>
        <w:ind w:firstLine="709"/>
        <w:jc w:val="both"/>
        <w:rPr>
          <w:b/>
          <w:bCs/>
        </w:rPr>
      </w:pPr>
      <w:r w:rsidRPr="000C06D6">
        <w:rPr>
          <w:b/>
          <w:bCs/>
        </w:rPr>
        <w:t xml:space="preserve">Актуальность программы </w:t>
      </w:r>
    </w:p>
    <w:p w:rsidR="009E5C87" w:rsidRPr="000C06D6" w:rsidRDefault="0068381D" w:rsidP="000C06D6">
      <w:pPr>
        <w:ind w:firstLine="540"/>
        <w:jc w:val="both"/>
        <w:rPr>
          <w:iCs/>
        </w:rPr>
      </w:pPr>
      <w:r w:rsidRPr="000C06D6">
        <w:rPr>
          <w:bCs/>
        </w:rPr>
        <w:t xml:space="preserve">Сегодня мы сталкиваемся с увеличением количества детей с ограниченными возможностями здоровья. </w:t>
      </w:r>
      <w:r w:rsidRPr="000C06D6">
        <w:rPr>
          <w:iCs/>
          <w:color w:val="000000"/>
        </w:rPr>
        <w:t xml:space="preserve">При этом специалисты утверждают, что традиционные общепринятые психолого-педагогические методы во многих случаях перестали </w:t>
      </w:r>
      <w:proofErr w:type="gramStart"/>
      <w:r w:rsidRPr="000C06D6">
        <w:rPr>
          <w:iCs/>
          <w:color w:val="000000"/>
        </w:rPr>
        <w:t>приносить результаты</w:t>
      </w:r>
      <w:proofErr w:type="gramEnd"/>
      <w:r w:rsidRPr="000C06D6">
        <w:rPr>
          <w:iCs/>
          <w:color w:val="000000"/>
        </w:rPr>
        <w:t xml:space="preserve"> и в процессе обучения, и в процессе направленной коррекции. </w:t>
      </w:r>
      <w:proofErr w:type="gramStart"/>
      <w:r w:rsidRPr="000C06D6">
        <w:rPr>
          <w:iCs/>
          <w:color w:val="000000"/>
        </w:rPr>
        <w:t>Те есть в нынешней детской популяции актуализируются</w:t>
      </w:r>
      <w:proofErr w:type="gramEnd"/>
      <w:r w:rsidRPr="000C06D6">
        <w:rPr>
          <w:iCs/>
          <w:color w:val="000000"/>
        </w:rPr>
        <w:t xml:space="preserve"> какие-то дизонтогенетические механизмы, не позволяющие эффективно воздействовать на тот или иной дефицит </w:t>
      </w:r>
      <w:r w:rsidRPr="000C06D6">
        <w:rPr>
          <w:bCs/>
          <w:iCs/>
          <w:color w:val="000000"/>
        </w:rPr>
        <w:t>психической деятельности ребенка</w:t>
      </w:r>
      <w:r w:rsidRPr="000C06D6">
        <w:rPr>
          <w:b/>
          <w:bCs/>
          <w:iCs/>
          <w:color w:val="000000"/>
        </w:rPr>
        <w:t xml:space="preserve"> </w:t>
      </w:r>
      <w:r w:rsidRPr="000C06D6">
        <w:rPr>
          <w:iCs/>
          <w:color w:val="000000"/>
        </w:rPr>
        <w:t xml:space="preserve">непосредственно, по типу «симптом - </w:t>
      </w:r>
      <w:r w:rsidRPr="000C06D6">
        <w:rPr>
          <w:bCs/>
          <w:iCs/>
          <w:color w:val="000000"/>
        </w:rPr>
        <w:t>мишень». Это связано с тем, что внутри нозологической группы мы видим неоднородность проявления дефекта развития ребенка.</w:t>
      </w:r>
    </w:p>
    <w:p w:rsidR="009E5C87" w:rsidRPr="000C06D6" w:rsidRDefault="009E5C87" w:rsidP="000C06D6">
      <w:pPr>
        <w:ind w:left="4" w:right="4" w:firstLine="576"/>
        <w:jc w:val="both"/>
        <w:rPr>
          <w:bCs/>
        </w:rPr>
      </w:pPr>
    </w:p>
    <w:p w:rsidR="009E5C87" w:rsidRPr="000C06D6" w:rsidRDefault="0068381D" w:rsidP="000C06D6">
      <w:pPr>
        <w:tabs>
          <w:tab w:val="left" w:pos="1530"/>
        </w:tabs>
        <w:ind w:firstLine="720"/>
        <w:jc w:val="both"/>
        <w:rPr>
          <w:shd w:val="clear" w:color="auto" w:fill="FFFFFF"/>
        </w:rPr>
      </w:pPr>
      <w:r w:rsidRPr="000C06D6">
        <w:rPr>
          <w:bCs/>
        </w:rPr>
        <w:t xml:space="preserve">Разнородность группы детей предполагает индивидуальный подход в обучении и воспитании. То есть учет индивидуальных темпов развития, </w:t>
      </w:r>
      <w:proofErr w:type="spellStart"/>
      <w:proofErr w:type="gramStart"/>
      <w:r w:rsidRPr="000C06D6">
        <w:rPr>
          <w:bCs/>
        </w:rPr>
        <w:t>психо</w:t>
      </w:r>
      <w:proofErr w:type="spellEnd"/>
      <w:r w:rsidRPr="000C06D6">
        <w:rPr>
          <w:bCs/>
        </w:rPr>
        <w:t>-физические</w:t>
      </w:r>
      <w:proofErr w:type="gramEnd"/>
      <w:r w:rsidRPr="000C06D6">
        <w:rPr>
          <w:bCs/>
        </w:rPr>
        <w:t xml:space="preserve"> особенности каждого ребенка. Наиболее эффективна, по нашему мнению, является методика Марии </w:t>
      </w:r>
      <w:proofErr w:type="spellStart"/>
      <w:r w:rsidRPr="000C06D6">
        <w:rPr>
          <w:bCs/>
        </w:rPr>
        <w:t>Монтессори</w:t>
      </w:r>
      <w:proofErr w:type="spellEnd"/>
      <w:r w:rsidRPr="000C06D6">
        <w:rPr>
          <w:bCs/>
        </w:rPr>
        <w:t xml:space="preserve">, </w:t>
      </w:r>
      <w:r w:rsidRPr="000C06D6">
        <w:t xml:space="preserve">педагогика, позволяющая ребенку развиваться в собственном темпе, соответственно своим способностям. </w:t>
      </w:r>
      <w:r w:rsidRPr="000C06D6">
        <w:rPr>
          <w:shd w:val="clear" w:color="auto" w:fill="FFFFFF"/>
        </w:rPr>
        <w:t xml:space="preserve">Смысл метода, разработанного М. </w:t>
      </w:r>
      <w:proofErr w:type="spellStart"/>
      <w:r w:rsidRPr="000C06D6">
        <w:rPr>
          <w:shd w:val="clear" w:color="auto" w:fill="FFFFFF"/>
        </w:rPr>
        <w:t>Монтессори</w:t>
      </w:r>
      <w:proofErr w:type="spellEnd"/>
      <w:r w:rsidRPr="000C06D6">
        <w:rPr>
          <w:shd w:val="clear" w:color="auto" w:fill="FFFFFF"/>
        </w:rPr>
        <w:t>, как раз и заключался в том, чтобы стимулировать ребенка к самовоспитанию, самообучению, саморазвитию. Задача педагога – помочь организовать ему свою деятельность, пойти собственным уникальным путем, реализовать свою природу.</w:t>
      </w:r>
    </w:p>
    <w:p w:rsidR="009E5C87" w:rsidRPr="000C06D6" w:rsidRDefault="0068381D" w:rsidP="000C06D6">
      <w:pPr>
        <w:ind w:left="4" w:right="4" w:firstLine="576"/>
        <w:jc w:val="both"/>
      </w:pPr>
      <w:r w:rsidRPr="000C06D6">
        <w:t xml:space="preserve">Именно по этой причине в </w:t>
      </w:r>
      <w:r w:rsidRPr="000C06D6">
        <w:rPr>
          <w:shd w:val="clear" w:color="auto" w:fill="FFFFFF"/>
        </w:rPr>
        <w:t xml:space="preserve">основе программы лежит работа Марии </w:t>
      </w:r>
      <w:proofErr w:type="spellStart"/>
      <w:r w:rsidRPr="000C06D6">
        <w:t>Монтессори</w:t>
      </w:r>
      <w:proofErr w:type="spellEnd"/>
      <w:r w:rsidRPr="000C06D6">
        <w:t xml:space="preserve">  «Помоги мне это сделать самому».</w:t>
      </w:r>
    </w:p>
    <w:p w:rsidR="009E5C87" w:rsidRPr="000C06D6" w:rsidRDefault="000C06D6" w:rsidP="000C06D6">
      <w:pPr>
        <w:shd w:val="clear" w:color="auto" w:fill="FFFFFF"/>
        <w:rPr>
          <w:b/>
          <w:bCs/>
        </w:rPr>
      </w:pPr>
      <w:r>
        <w:rPr>
          <w:b/>
          <w:bCs/>
        </w:rPr>
        <w:t xml:space="preserve">     </w:t>
      </w:r>
    </w:p>
    <w:p w:rsidR="009E5C87" w:rsidRPr="000C06D6" w:rsidRDefault="0068381D" w:rsidP="000C06D6">
      <w:pPr>
        <w:pStyle w:val="ad"/>
        <w:spacing w:after="0" w:line="240" w:lineRule="auto"/>
        <w:ind w:left="0" w:firstLine="708"/>
        <w:rPr>
          <w:rFonts w:ascii="Times New Roman" w:hAnsi="Times New Roman" w:cs="Times New Roman"/>
          <w:b/>
          <w:color w:val="000000" w:themeColor="text1"/>
          <w:sz w:val="24"/>
          <w:szCs w:val="24"/>
        </w:rPr>
      </w:pPr>
      <w:r w:rsidRPr="000C06D6">
        <w:rPr>
          <w:rFonts w:ascii="Times New Roman" w:hAnsi="Times New Roman" w:cs="Times New Roman"/>
          <w:b/>
          <w:color w:val="000000" w:themeColor="text1"/>
          <w:sz w:val="24"/>
          <w:szCs w:val="24"/>
        </w:rPr>
        <w:t>Адресат программы</w:t>
      </w:r>
    </w:p>
    <w:p w:rsidR="009E5C87" w:rsidRPr="000C06D6" w:rsidRDefault="009E5C87" w:rsidP="000C06D6">
      <w:pPr>
        <w:pStyle w:val="ad"/>
        <w:spacing w:after="0" w:line="240" w:lineRule="auto"/>
        <w:ind w:left="0"/>
        <w:jc w:val="center"/>
        <w:rPr>
          <w:rFonts w:ascii="Times New Roman" w:hAnsi="Times New Roman" w:cs="Times New Roman"/>
          <w:b/>
          <w:color w:val="000000" w:themeColor="text1"/>
          <w:sz w:val="24"/>
          <w:szCs w:val="24"/>
        </w:rPr>
      </w:pPr>
    </w:p>
    <w:p w:rsidR="009E5C87" w:rsidRPr="000C06D6" w:rsidRDefault="0068381D" w:rsidP="000C06D6">
      <w:pPr>
        <w:ind w:firstLine="708"/>
        <w:jc w:val="both"/>
        <w:rPr>
          <w:color w:val="000000" w:themeColor="text1"/>
        </w:rPr>
      </w:pPr>
      <w:r w:rsidRPr="000C06D6">
        <w:rPr>
          <w:color w:val="000000" w:themeColor="text1"/>
        </w:rPr>
        <w:t xml:space="preserve">Дополнительная общеобразовательная общеразвивающая программа предназначена для детей посещающих МАДОУ д/с №46, в возрасте 3-5 лет. </w:t>
      </w:r>
    </w:p>
    <w:p w:rsidR="009E5C87" w:rsidRPr="000C06D6" w:rsidRDefault="009E5C87" w:rsidP="000C06D6">
      <w:pPr>
        <w:pStyle w:val="ad"/>
        <w:spacing w:after="0" w:line="240" w:lineRule="auto"/>
        <w:ind w:left="0" w:firstLine="709"/>
        <w:rPr>
          <w:rFonts w:ascii="Times New Roman" w:hAnsi="Times New Roman" w:cs="Times New Roman"/>
          <w:color w:val="000000" w:themeColor="text1"/>
          <w:sz w:val="24"/>
          <w:szCs w:val="24"/>
        </w:rPr>
      </w:pPr>
    </w:p>
    <w:p w:rsidR="009E5C87" w:rsidRPr="000C06D6" w:rsidRDefault="0068381D" w:rsidP="000C06D6">
      <w:pPr>
        <w:pStyle w:val="ad"/>
        <w:spacing w:after="0" w:line="240" w:lineRule="auto"/>
        <w:ind w:left="0" w:firstLine="709"/>
        <w:rPr>
          <w:rFonts w:ascii="Times New Roman" w:hAnsi="Times New Roman" w:cs="Times New Roman"/>
          <w:b/>
          <w:color w:val="000000" w:themeColor="text1"/>
          <w:sz w:val="24"/>
          <w:szCs w:val="24"/>
        </w:rPr>
      </w:pPr>
      <w:r w:rsidRPr="000C06D6">
        <w:rPr>
          <w:rFonts w:ascii="Times New Roman" w:hAnsi="Times New Roman" w:cs="Times New Roman"/>
          <w:b/>
          <w:color w:val="000000" w:themeColor="text1"/>
          <w:sz w:val="24"/>
          <w:szCs w:val="24"/>
        </w:rPr>
        <w:t>Объем и срок освоения программы</w:t>
      </w:r>
    </w:p>
    <w:p w:rsidR="009E5C87" w:rsidRPr="000C06D6" w:rsidRDefault="009E5C87" w:rsidP="000C06D6">
      <w:pPr>
        <w:pStyle w:val="ad"/>
        <w:spacing w:after="0" w:line="240" w:lineRule="auto"/>
        <w:ind w:left="0" w:firstLine="709"/>
        <w:jc w:val="center"/>
        <w:rPr>
          <w:rFonts w:ascii="Times New Roman" w:hAnsi="Times New Roman" w:cs="Times New Roman"/>
          <w:b/>
          <w:color w:val="000000" w:themeColor="text1"/>
          <w:sz w:val="24"/>
          <w:szCs w:val="24"/>
        </w:rPr>
      </w:pPr>
    </w:p>
    <w:p w:rsidR="009E5C87" w:rsidRPr="000C06D6" w:rsidRDefault="0068381D" w:rsidP="000C06D6">
      <w:pPr>
        <w:ind w:firstLine="708"/>
        <w:jc w:val="both"/>
        <w:rPr>
          <w:color w:val="000000" w:themeColor="text1"/>
        </w:rPr>
      </w:pPr>
      <w:r w:rsidRPr="000C06D6">
        <w:rPr>
          <w:color w:val="000000" w:themeColor="text1"/>
        </w:rPr>
        <w:t>Срок освоения программы – 9 месяцев.</w:t>
      </w:r>
    </w:p>
    <w:p w:rsidR="009E5C87" w:rsidRPr="000C06D6" w:rsidRDefault="0068381D" w:rsidP="000C06D6">
      <w:pPr>
        <w:ind w:firstLine="708"/>
        <w:jc w:val="both"/>
        <w:rPr>
          <w:color w:val="000000" w:themeColor="text1"/>
        </w:rPr>
      </w:pPr>
      <w:r w:rsidRPr="000C06D6">
        <w:rPr>
          <w:color w:val="000000" w:themeColor="text1"/>
        </w:rPr>
        <w:t>Объем программы</w:t>
      </w:r>
      <w:r w:rsidRPr="000C06D6">
        <w:t xml:space="preserve"> составляет 16 часов (960мин.). Из них 5 часов 30 минут отводится   теоретической части и  10 часов 30 минут – практической.</w:t>
      </w:r>
    </w:p>
    <w:p w:rsidR="009E5C87" w:rsidRPr="000C06D6" w:rsidRDefault="009E5C87" w:rsidP="000C06D6">
      <w:pPr>
        <w:widowControl w:val="0"/>
        <w:ind w:firstLine="708"/>
        <w:jc w:val="both"/>
        <w:rPr>
          <w:b/>
          <w:color w:val="000000" w:themeColor="text1"/>
        </w:rPr>
      </w:pPr>
    </w:p>
    <w:p w:rsidR="009E5C87" w:rsidRPr="000C06D6" w:rsidRDefault="0068381D" w:rsidP="000C06D6">
      <w:pPr>
        <w:widowControl w:val="0"/>
        <w:ind w:firstLine="708"/>
        <w:jc w:val="both"/>
        <w:rPr>
          <w:color w:val="000000" w:themeColor="text1"/>
        </w:rPr>
      </w:pPr>
      <w:r w:rsidRPr="000C06D6">
        <w:rPr>
          <w:b/>
          <w:color w:val="000000" w:themeColor="text1"/>
        </w:rPr>
        <w:t>Форма обучения</w:t>
      </w:r>
      <w:r w:rsidRPr="000C06D6">
        <w:rPr>
          <w:color w:val="000000" w:themeColor="text1"/>
        </w:rPr>
        <w:t xml:space="preserve"> – очная.</w:t>
      </w:r>
    </w:p>
    <w:p w:rsidR="009E5C87" w:rsidRPr="000C06D6" w:rsidRDefault="0068381D" w:rsidP="000C06D6">
      <w:pPr>
        <w:widowControl w:val="0"/>
        <w:ind w:firstLine="708"/>
        <w:jc w:val="both"/>
        <w:rPr>
          <w:color w:val="000000" w:themeColor="text1"/>
        </w:rPr>
      </w:pPr>
      <w:r w:rsidRPr="000C06D6">
        <w:rPr>
          <w:b/>
          <w:bCs/>
        </w:rPr>
        <w:t>Особенности организации образовательного процесса</w:t>
      </w:r>
    </w:p>
    <w:p w:rsidR="009E5C87" w:rsidRPr="000C06D6" w:rsidRDefault="0068381D" w:rsidP="000C06D6">
      <w:pPr>
        <w:pStyle w:val="ad"/>
        <w:spacing w:after="0" w:line="240" w:lineRule="auto"/>
        <w:ind w:left="0" w:firstLine="708"/>
        <w:jc w:val="both"/>
        <w:rPr>
          <w:rFonts w:ascii="Times New Roman" w:hAnsi="Times New Roman" w:cs="Times New Roman"/>
          <w:color w:val="000000" w:themeColor="text1"/>
          <w:sz w:val="24"/>
          <w:szCs w:val="24"/>
        </w:rPr>
      </w:pPr>
      <w:r w:rsidRPr="000C06D6">
        <w:rPr>
          <w:rFonts w:ascii="Times New Roman" w:hAnsi="Times New Roman" w:cs="Times New Roman"/>
          <w:color w:val="000000" w:themeColor="text1"/>
          <w:sz w:val="24"/>
          <w:szCs w:val="24"/>
        </w:rPr>
        <w:t>Набор детей – свободный. Состав группы постоянный. Программа предусматривает индивидуальные, групповые, фронтальные формы работы с детьми 3-5 лет. Состав группы не более 10 человек.</w:t>
      </w:r>
    </w:p>
    <w:p w:rsidR="009E5C87" w:rsidRPr="000C06D6" w:rsidRDefault="009E5C87" w:rsidP="000C06D6">
      <w:pPr>
        <w:pStyle w:val="ad"/>
        <w:spacing w:after="0" w:line="240" w:lineRule="auto"/>
        <w:ind w:left="0" w:firstLine="708"/>
        <w:jc w:val="both"/>
        <w:rPr>
          <w:rFonts w:ascii="Times New Roman" w:hAnsi="Times New Roman" w:cs="Times New Roman"/>
          <w:color w:val="000000" w:themeColor="text1"/>
          <w:sz w:val="24"/>
          <w:szCs w:val="24"/>
        </w:rPr>
      </w:pPr>
    </w:p>
    <w:p w:rsidR="009E5C87" w:rsidRPr="000C06D6" w:rsidRDefault="0068381D" w:rsidP="000C06D6">
      <w:pPr>
        <w:tabs>
          <w:tab w:val="left" w:pos="368"/>
        </w:tabs>
        <w:ind w:firstLine="709"/>
        <w:jc w:val="both"/>
        <w:rPr>
          <w:b/>
          <w:color w:val="000000" w:themeColor="text1"/>
        </w:rPr>
      </w:pPr>
      <w:r w:rsidRPr="000C06D6">
        <w:rPr>
          <w:b/>
          <w:color w:val="000000" w:themeColor="text1"/>
        </w:rPr>
        <w:t>Режим занятий, периодичность и продолжительность занятий</w:t>
      </w:r>
    </w:p>
    <w:p w:rsidR="009E5C87" w:rsidRPr="000C06D6" w:rsidRDefault="0068381D" w:rsidP="000C06D6">
      <w:pPr>
        <w:pStyle w:val="ad"/>
        <w:tabs>
          <w:tab w:val="left" w:pos="368"/>
        </w:tabs>
        <w:spacing w:after="0" w:line="240" w:lineRule="auto"/>
        <w:ind w:left="0" w:firstLine="709"/>
        <w:jc w:val="both"/>
        <w:rPr>
          <w:rFonts w:ascii="Times New Roman" w:hAnsi="Times New Roman" w:cs="Times New Roman"/>
          <w:color w:val="000000" w:themeColor="text1"/>
          <w:sz w:val="24"/>
          <w:szCs w:val="24"/>
        </w:rPr>
      </w:pPr>
      <w:r w:rsidRPr="000C06D6">
        <w:rPr>
          <w:rFonts w:ascii="Times New Roman" w:hAnsi="Times New Roman" w:cs="Times New Roman"/>
          <w:sz w:val="24"/>
          <w:szCs w:val="24"/>
        </w:rPr>
        <w:t>Периодичность занятий — 2 раз в неделю  во II-ю половину дня. В зависимости от сложности действий: индивидуально или по подгруппам  по 3-5 человек продолжительностью до 15 минут.</w:t>
      </w:r>
    </w:p>
    <w:p w:rsidR="009E5C87" w:rsidRPr="000C06D6" w:rsidRDefault="009E5C87" w:rsidP="000C06D6">
      <w:pPr>
        <w:pStyle w:val="ad"/>
        <w:spacing w:after="0" w:line="240" w:lineRule="auto"/>
        <w:ind w:left="0" w:firstLine="708"/>
        <w:jc w:val="both"/>
        <w:rPr>
          <w:rFonts w:ascii="Times New Roman" w:hAnsi="Times New Roman" w:cs="Times New Roman"/>
          <w:color w:val="000000" w:themeColor="text1"/>
          <w:sz w:val="24"/>
          <w:szCs w:val="24"/>
        </w:rPr>
      </w:pPr>
    </w:p>
    <w:p w:rsidR="009E5C87" w:rsidRPr="000C06D6" w:rsidRDefault="0068381D" w:rsidP="000C06D6">
      <w:pPr>
        <w:shd w:val="clear" w:color="auto" w:fill="FFFFFF"/>
        <w:ind w:firstLine="709"/>
        <w:jc w:val="both"/>
        <w:rPr>
          <w:b/>
          <w:color w:val="000000"/>
          <w:shd w:val="clear" w:color="auto" w:fill="FFFFFF"/>
        </w:rPr>
      </w:pPr>
      <w:r w:rsidRPr="000C06D6">
        <w:rPr>
          <w:b/>
          <w:color w:val="000000"/>
          <w:shd w:val="clear" w:color="auto" w:fill="FFFFFF"/>
        </w:rPr>
        <w:t>Педагогическая целесообразность</w:t>
      </w:r>
    </w:p>
    <w:p w:rsidR="009E5C87" w:rsidRPr="000C06D6" w:rsidRDefault="0068381D" w:rsidP="000C06D6">
      <w:pPr>
        <w:shd w:val="clear" w:color="auto" w:fill="FFFFFF"/>
        <w:ind w:firstLine="709"/>
        <w:jc w:val="both"/>
        <w:rPr>
          <w:b/>
          <w:color w:val="000000"/>
        </w:rPr>
      </w:pPr>
      <w:r w:rsidRPr="000C06D6">
        <w:rPr>
          <w:b/>
          <w:color w:val="000000"/>
        </w:rPr>
        <w:t xml:space="preserve">Основные концептуальные положения и педагогические принципы системы </w:t>
      </w:r>
      <w:proofErr w:type="spellStart"/>
      <w:r w:rsidRPr="000C06D6">
        <w:rPr>
          <w:b/>
          <w:color w:val="000000"/>
        </w:rPr>
        <w:t>Монтессори</w:t>
      </w:r>
      <w:proofErr w:type="spellEnd"/>
      <w:r w:rsidRPr="000C06D6">
        <w:rPr>
          <w:b/>
          <w:color w:val="000000"/>
        </w:rPr>
        <w:t>, ее представления о ребенке</w:t>
      </w:r>
    </w:p>
    <w:p w:rsidR="009E5C87" w:rsidRPr="000C06D6" w:rsidRDefault="009E5C87" w:rsidP="000C06D6">
      <w:pPr>
        <w:shd w:val="clear" w:color="auto" w:fill="FFFFFF"/>
        <w:ind w:firstLine="709"/>
        <w:jc w:val="both"/>
        <w:rPr>
          <w:b/>
          <w:color w:val="000000"/>
        </w:rPr>
      </w:pPr>
    </w:p>
    <w:p w:rsidR="009E5C87" w:rsidRPr="000C06D6" w:rsidRDefault="0068381D" w:rsidP="000C06D6">
      <w:pPr>
        <w:shd w:val="clear" w:color="auto" w:fill="FFFFFF"/>
        <w:ind w:firstLine="709"/>
        <w:jc w:val="both"/>
        <w:rPr>
          <w:color w:val="000000"/>
        </w:rPr>
      </w:pPr>
      <w:r w:rsidRPr="000C06D6">
        <w:rPr>
          <w:color w:val="000000"/>
        </w:rPr>
        <w:lastRenderedPageBreak/>
        <w:t xml:space="preserve"> В основе педагогической системы М. </w:t>
      </w:r>
      <w:proofErr w:type="spellStart"/>
      <w:r w:rsidRPr="000C06D6">
        <w:rPr>
          <w:color w:val="000000"/>
        </w:rPr>
        <w:t>Монтессори</w:t>
      </w:r>
      <w:proofErr w:type="spellEnd"/>
      <w:r w:rsidRPr="000C06D6">
        <w:rPr>
          <w:color w:val="000000"/>
        </w:rPr>
        <w:t xml:space="preserve"> лежит философская идея: каждый ребенок рождается со своим внутренним потенциалом и зависит от среды, в которой он находится. Именно ребенку принадлежит ведущая роль в собственном развитии. С рождения ребенок обладает потребностями, которые побуждают его к саморазвитию, и способностями реализовать их. Саморазвитие ребенка происходит в соответствии с универсальными, т. е. Общими для всех людей законами развития, и в тоже время под влиянием его неповторимой индивидуальности. </w:t>
      </w:r>
    </w:p>
    <w:p w:rsidR="009E5C87" w:rsidRPr="000C06D6" w:rsidRDefault="0068381D" w:rsidP="000C06D6">
      <w:pPr>
        <w:shd w:val="clear" w:color="auto" w:fill="FFFFFF"/>
        <w:ind w:firstLine="709"/>
        <w:jc w:val="both"/>
        <w:rPr>
          <w:color w:val="000000"/>
        </w:rPr>
      </w:pPr>
      <w:r w:rsidRPr="000C06D6">
        <w:rPr>
          <w:color w:val="000000"/>
        </w:rPr>
        <w:t xml:space="preserve">Существование базисных потребностей человека – потребности в пище, тепле, сне, в физической и психической безопасности, в принятии и уважении, а также принадлежности к социальной группе и самореализации, требует создания необходимых организационно-педагогических условий для их удовлетворения и профессионального ухода за детьми и сопровождения в их жизнедеятельности. </w:t>
      </w:r>
    </w:p>
    <w:p w:rsidR="009E5C87" w:rsidRPr="000C06D6" w:rsidRDefault="0068381D" w:rsidP="000C06D6">
      <w:pPr>
        <w:shd w:val="clear" w:color="auto" w:fill="FFFFFF"/>
        <w:ind w:firstLine="709"/>
        <w:jc w:val="both"/>
        <w:rPr>
          <w:i/>
          <w:color w:val="000000"/>
        </w:rPr>
      </w:pPr>
      <w:r w:rsidRPr="000C06D6">
        <w:rPr>
          <w:color w:val="000000"/>
        </w:rPr>
        <w:t xml:space="preserve">По мере взросления ребенок реализует эти потребности через решение жизненных задач, которые лежат в основе возрастной периодизации, предложенной Марией </w:t>
      </w:r>
      <w:proofErr w:type="spellStart"/>
      <w:r w:rsidRPr="000C06D6">
        <w:rPr>
          <w:color w:val="000000"/>
        </w:rPr>
        <w:t>Монтессори</w:t>
      </w:r>
      <w:proofErr w:type="spellEnd"/>
      <w:r w:rsidRPr="000C06D6">
        <w:rPr>
          <w:color w:val="000000"/>
        </w:rPr>
        <w:t xml:space="preserve">. Она считала, что ребенок обладает важным свойством — </w:t>
      </w:r>
      <w:r w:rsidRPr="000C06D6">
        <w:rPr>
          <w:i/>
          <w:color w:val="000000"/>
        </w:rPr>
        <w:t>«впитывающим разумом»,</w:t>
      </w:r>
      <w:r w:rsidRPr="000C06D6">
        <w:rPr>
          <w:color w:val="000000"/>
        </w:rPr>
        <w:t xml:space="preserve"> то есть способностью запечатлевать увиденное, запоминать спонтанно сигналы из окружающей обстановки. Ребенок находится в постоянном взаимодействии с окружающим миром и готов его познавать. Задача взрослых — создать условия для такого «впитывания». </w:t>
      </w:r>
      <w:r w:rsidRPr="000C06D6">
        <w:rPr>
          <w:i/>
          <w:color w:val="000000"/>
        </w:rPr>
        <w:t xml:space="preserve">«Впитывающий разум» – это особый, присущий только детям до 6 лет механизм познания окружающего мира. Ребенок впитывает все воспринятое как губка, без оценки, не затрачивая на это усилий. Благодаря этому, ему удается за короткий срок построить свою картину мира, получив при этом такой объем знаний, на освоение которого у взрослого ушли бы многие годы. </w:t>
      </w:r>
    </w:p>
    <w:p w:rsidR="009E5C87" w:rsidRPr="000C06D6" w:rsidRDefault="0068381D" w:rsidP="000C06D6">
      <w:pPr>
        <w:shd w:val="clear" w:color="auto" w:fill="FFFFFF"/>
        <w:ind w:firstLine="709"/>
        <w:jc w:val="both"/>
        <w:rPr>
          <w:color w:val="000000"/>
        </w:rPr>
      </w:pPr>
      <w:r w:rsidRPr="000C06D6">
        <w:rPr>
          <w:color w:val="000000"/>
        </w:rPr>
        <w:t xml:space="preserve">Свойства «впитывающего разума» можно наблюдать, предоставив детям специально-подготовленную среду, состоящую из стимулов для его проявления и, создав благоприятную атмосферу для спонтанной деятельности ребенка в ней. Такие условия предполагают свободу движений и выражения чувств ребенка, свободу выбора упражнений и темпа деятельности, а также свободу социальных взаимодействий и контактов. </w:t>
      </w:r>
    </w:p>
    <w:p w:rsidR="009E5C87" w:rsidRPr="000C06D6" w:rsidRDefault="009E5C87" w:rsidP="000C06D6">
      <w:pPr>
        <w:shd w:val="clear" w:color="auto" w:fill="FFFFFF"/>
        <w:ind w:firstLine="709"/>
        <w:jc w:val="both"/>
        <w:rPr>
          <w:b/>
          <w:color w:val="000000"/>
        </w:rPr>
      </w:pPr>
    </w:p>
    <w:p w:rsidR="009E5C87" w:rsidRPr="000C06D6" w:rsidRDefault="0068381D" w:rsidP="000C06D6">
      <w:pPr>
        <w:shd w:val="clear" w:color="auto" w:fill="FFFFFF"/>
        <w:ind w:firstLine="709"/>
        <w:jc w:val="both"/>
        <w:rPr>
          <w:color w:val="000000"/>
        </w:rPr>
      </w:pPr>
      <w:r w:rsidRPr="000C06D6">
        <w:rPr>
          <w:b/>
          <w:color w:val="000000"/>
        </w:rPr>
        <w:t xml:space="preserve">Принципы педагогической системы М. </w:t>
      </w:r>
      <w:proofErr w:type="spellStart"/>
      <w:r w:rsidRPr="000C06D6">
        <w:rPr>
          <w:b/>
          <w:color w:val="000000"/>
        </w:rPr>
        <w:t>Монтессори</w:t>
      </w:r>
      <w:proofErr w:type="spellEnd"/>
      <w:r w:rsidRPr="000C06D6">
        <w:rPr>
          <w:color w:val="000000"/>
        </w:rPr>
        <w:t xml:space="preserve"> </w:t>
      </w:r>
    </w:p>
    <w:p w:rsidR="009E5C87" w:rsidRPr="000C06D6" w:rsidRDefault="0068381D" w:rsidP="000C06D6">
      <w:pPr>
        <w:shd w:val="clear" w:color="auto" w:fill="FFFFFF"/>
        <w:ind w:firstLine="709"/>
        <w:jc w:val="both"/>
        <w:rPr>
          <w:b/>
          <w:color w:val="000000"/>
        </w:rPr>
      </w:pPr>
      <w:r w:rsidRPr="000C06D6">
        <w:rPr>
          <w:b/>
          <w:i/>
          <w:color w:val="000000"/>
        </w:rPr>
        <w:t>Принцип возрастной периодизации</w:t>
      </w:r>
    </w:p>
    <w:p w:rsidR="009E5C87" w:rsidRPr="000C06D6" w:rsidRDefault="0068381D" w:rsidP="000C06D6">
      <w:pPr>
        <w:shd w:val="clear" w:color="auto" w:fill="FFFFFF"/>
        <w:ind w:firstLine="709"/>
        <w:jc w:val="both"/>
        <w:rPr>
          <w:color w:val="000000"/>
        </w:rPr>
      </w:pPr>
      <w:r w:rsidRPr="000C06D6">
        <w:rPr>
          <w:color w:val="000000"/>
        </w:rPr>
        <w:t xml:space="preserve"> Человек рождается на свет с уже организованной структурой «впитывающего разума», который развивается опосредованно. </w:t>
      </w:r>
    </w:p>
    <w:p w:rsidR="009E5C87" w:rsidRPr="000C06D6" w:rsidRDefault="0068381D" w:rsidP="000C06D6">
      <w:pPr>
        <w:shd w:val="clear" w:color="auto" w:fill="FFFFFF"/>
        <w:ind w:firstLine="709"/>
        <w:jc w:val="both"/>
        <w:rPr>
          <w:color w:val="000000"/>
        </w:rPr>
      </w:pPr>
      <w:r w:rsidRPr="000C06D6">
        <w:rPr>
          <w:color w:val="000000"/>
        </w:rPr>
        <w:t xml:space="preserve">В период от рождения до 3-х лет ребенок «впитывает» свое окружение с помощью органов чувств (вкус, осязание, обоняние, зрение, слух). Через окружающую среду на уровне бессознательного, он вбирает в себя все оптические, акустические, тактильные впечатления, язык, движение человека, культуру, религию, отношение к нему людей, прежде всего родителей и близких людей. Он хотел бы трогать предметы, которые </w:t>
      </w:r>
      <w:proofErr w:type="gramStart"/>
      <w:r w:rsidRPr="000C06D6">
        <w:rPr>
          <w:color w:val="000000"/>
        </w:rPr>
        <w:t>видит</w:t>
      </w:r>
      <w:proofErr w:type="gramEnd"/>
      <w:r w:rsidRPr="000C06D6">
        <w:rPr>
          <w:color w:val="000000"/>
        </w:rPr>
        <w:t xml:space="preserve"> и слышать как называют их взрослые и хотел бы много и разнообразно двигаться. </w:t>
      </w:r>
    </w:p>
    <w:p w:rsidR="009E5C87" w:rsidRPr="000C06D6" w:rsidRDefault="0068381D" w:rsidP="000C06D6">
      <w:pPr>
        <w:shd w:val="clear" w:color="auto" w:fill="FFFFFF"/>
        <w:ind w:firstLine="709"/>
        <w:jc w:val="both"/>
        <w:rPr>
          <w:color w:val="000000"/>
        </w:rPr>
      </w:pPr>
      <w:r w:rsidRPr="000C06D6">
        <w:rPr>
          <w:color w:val="000000"/>
        </w:rPr>
        <w:t xml:space="preserve"> Среди основных сенситивных периодов детства М. </w:t>
      </w:r>
      <w:proofErr w:type="spellStart"/>
      <w:r w:rsidRPr="000C06D6">
        <w:rPr>
          <w:color w:val="000000"/>
        </w:rPr>
        <w:t>Монтессори</w:t>
      </w:r>
      <w:proofErr w:type="spellEnd"/>
      <w:r w:rsidRPr="000C06D6">
        <w:rPr>
          <w:color w:val="000000"/>
        </w:rPr>
        <w:t xml:space="preserve"> выделяла: </w:t>
      </w:r>
    </w:p>
    <w:p w:rsidR="009E5C87" w:rsidRPr="000C06D6" w:rsidRDefault="0068381D" w:rsidP="000C06D6">
      <w:pPr>
        <w:shd w:val="clear" w:color="auto" w:fill="FFFFFF"/>
        <w:ind w:firstLine="709"/>
        <w:jc w:val="both"/>
        <w:rPr>
          <w:color w:val="000000"/>
        </w:rPr>
      </w:pPr>
      <w:r w:rsidRPr="000C06D6">
        <w:rPr>
          <w:i/>
          <w:color w:val="000000"/>
        </w:rPr>
        <w:t>Сенситивный период развития речи (от рождения до-3лет).</w:t>
      </w:r>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color w:val="000000"/>
        </w:rPr>
        <w:t xml:space="preserve">2 – 3 года наивысшая точка расширения словарного запаса и освоение фразовой речи. </w:t>
      </w:r>
    </w:p>
    <w:p w:rsidR="009E5C87" w:rsidRPr="000C06D6" w:rsidRDefault="0068381D" w:rsidP="000C06D6">
      <w:pPr>
        <w:shd w:val="clear" w:color="auto" w:fill="FFFFFF"/>
        <w:ind w:firstLine="709"/>
        <w:jc w:val="both"/>
        <w:rPr>
          <w:color w:val="000000"/>
        </w:rPr>
      </w:pPr>
      <w:r w:rsidRPr="000C06D6">
        <w:rPr>
          <w:i/>
          <w:color w:val="000000"/>
        </w:rPr>
        <w:t>Сенситивный период сенсорного развития (от рождения до 5,5 лет).</w:t>
      </w:r>
    </w:p>
    <w:p w:rsidR="009E5C87" w:rsidRPr="000C06D6" w:rsidRDefault="0068381D" w:rsidP="000C06D6">
      <w:pPr>
        <w:shd w:val="clear" w:color="auto" w:fill="FFFFFF"/>
        <w:ind w:firstLine="709"/>
        <w:jc w:val="both"/>
        <w:rPr>
          <w:color w:val="000000"/>
        </w:rPr>
      </w:pPr>
      <w:r w:rsidRPr="000C06D6">
        <w:rPr>
          <w:color w:val="000000"/>
        </w:rPr>
        <w:t xml:space="preserve">Ребенок обладает всеми чувствами, присущими человеку, уже в момент появления на свет и даже в утробе матери, но предоставив ему с первых дней </w:t>
      </w:r>
      <w:proofErr w:type="gramStart"/>
      <w:r w:rsidRPr="000C06D6">
        <w:rPr>
          <w:color w:val="000000"/>
        </w:rPr>
        <w:t>жизни</w:t>
      </w:r>
      <w:proofErr w:type="gramEnd"/>
      <w:r w:rsidRPr="000C06D6">
        <w:rPr>
          <w:color w:val="000000"/>
        </w:rPr>
        <w:t xml:space="preserve"> возможность </w:t>
      </w:r>
      <w:proofErr w:type="spellStart"/>
      <w:r w:rsidRPr="000C06D6">
        <w:rPr>
          <w:color w:val="000000"/>
        </w:rPr>
        <w:t>деференцировать</w:t>
      </w:r>
      <w:proofErr w:type="spellEnd"/>
      <w:r w:rsidRPr="000C06D6">
        <w:rPr>
          <w:color w:val="000000"/>
        </w:rPr>
        <w:t xml:space="preserve"> и развивать («утончать») свои чувства мы способствуем развитию его разума. «Чувственное восприятие составляет главную и едва ли не единственную основу умственной жизни», - говорит М. </w:t>
      </w:r>
      <w:proofErr w:type="spellStart"/>
      <w:r w:rsidRPr="000C06D6">
        <w:rPr>
          <w:color w:val="000000"/>
        </w:rPr>
        <w:t>Монтессори</w:t>
      </w:r>
      <w:proofErr w:type="spellEnd"/>
      <w:r w:rsidRPr="000C06D6">
        <w:rPr>
          <w:color w:val="000000"/>
        </w:rPr>
        <w:t xml:space="preserve">. </w:t>
      </w:r>
    </w:p>
    <w:p w:rsidR="009E5C87" w:rsidRPr="000C06D6" w:rsidRDefault="0068381D" w:rsidP="000C06D6">
      <w:pPr>
        <w:shd w:val="clear" w:color="auto" w:fill="FFFFFF"/>
        <w:ind w:firstLine="709"/>
        <w:jc w:val="both"/>
        <w:rPr>
          <w:i/>
          <w:color w:val="000000"/>
        </w:rPr>
      </w:pPr>
      <w:r w:rsidRPr="000C06D6">
        <w:rPr>
          <w:i/>
          <w:color w:val="000000"/>
        </w:rPr>
        <w:t xml:space="preserve">Сенситивный период развития  движений (от рождения до 6 лет). </w:t>
      </w:r>
    </w:p>
    <w:p w:rsidR="009E5C87" w:rsidRPr="000C06D6" w:rsidRDefault="0068381D" w:rsidP="000C06D6">
      <w:pPr>
        <w:shd w:val="clear" w:color="auto" w:fill="FFFFFF"/>
        <w:ind w:firstLine="709"/>
        <w:jc w:val="both"/>
        <w:rPr>
          <w:color w:val="000000"/>
        </w:rPr>
      </w:pPr>
      <w:r w:rsidRPr="000C06D6">
        <w:rPr>
          <w:color w:val="000000"/>
        </w:rPr>
        <w:t xml:space="preserve">На первом году жизни ребенок пытается с помощью движений овладеть своим телом. Центральным пунктом этой фазы является момент первого шага, т.е. начало </w:t>
      </w:r>
      <w:proofErr w:type="spellStart"/>
      <w:r w:rsidRPr="000C06D6">
        <w:rPr>
          <w:color w:val="000000"/>
        </w:rPr>
        <w:lastRenderedPageBreak/>
        <w:t>прямохождения</w:t>
      </w:r>
      <w:proofErr w:type="spellEnd"/>
      <w:r w:rsidRPr="000C06D6">
        <w:rPr>
          <w:color w:val="000000"/>
        </w:rPr>
        <w:t xml:space="preserve">. Начиная с 6 месяцев, ребенок активно интересуется предметами и совершает разнообразные действия с ними: внутрь-наружу, </w:t>
      </w:r>
      <w:proofErr w:type="spellStart"/>
      <w:r w:rsidRPr="000C06D6">
        <w:rPr>
          <w:color w:val="000000"/>
        </w:rPr>
        <w:t>тянитолкай</w:t>
      </w:r>
      <w:proofErr w:type="spellEnd"/>
      <w:r w:rsidRPr="000C06D6">
        <w:rPr>
          <w:color w:val="000000"/>
        </w:rPr>
        <w:t xml:space="preserve"> и др., постепенно овладевая  все более тонкими движениями пальцев рук. Ближе к 6 годам наблюдается стремление ребенка к совершенствованию мускульной системы, овладение своим телом. Ребенок особенно много бегает, прыгает, лазает, тренируя свою крупную моторику, особенно интенсивно напрягая мышцы. </w:t>
      </w:r>
    </w:p>
    <w:p w:rsidR="009E5C87" w:rsidRPr="000C06D6" w:rsidRDefault="0068381D" w:rsidP="000C06D6">
      <w:pPr>
        <w:shd w:val="clear" w:color="auto" w:fill="FFFFFF"/>
        <w:ind w:firstLine="709"/>
        <w:jc w:val="both"/>
        <w:rPr>
          <w:i/>
          <w:color w:val="000000"/>
        </w:rPr>
      </w:pPr>
      <w:r w:rsidRPr="000C06D6">
        <w:rPr>
          <w:i/>
          <w:color w:val="000000"/>
        </w:rPr>
        <w:t xml:space="preserve">Сенситивный период развития руки и интереса к мелким предметам (от 1,2 до 6 лет). </w:t>
      </w:r>
    </w:p>
    <w:p w:rsidR="009E5C87" w:rsidRPr="000C06D6" w:rsidRDefault="0068381D" w:rsidP="000C06D6">
      <w:pPr>
        <w:shd w:val="clear" w:color="auto" w:fill="FFFFFF"/>
        <w:ind w:firstLine="709"/>
        <w:jc w:val="both"/>
        <w:rPr>
          <w:color w:val="000000"/>
        </w:rPr>
      </w:pPr>
      <w:r w:rsidRPr="000C06D6">
        <w:rPr>
          <w:color w:val="000000"/>
        </w:rPr>
        <w:t xml:space="preserve">Человека отличает от других живых существ использование руки как ведущего инструмента умственного развития. Рука - тонкий сложный орган, позволяющий разуму вступить в отношения с окружающим миром. Движения рук и развивающаяся речь ребенка тесно связаны между собой и являются «интеллектуальными». Следуя своим наблюдениям, М. </w:t>
      </w:r>
      <w:proofErr w:type="spellStart"/>
      <w:r w:rsidRPr="000C06D6">
        <w:rPr>
          <w:color w:val="000000"/>
        </w:rPr>
        <w:t>Монтессори</w:t>
      </w:r>
      <w:proofErr w:type="spellEnd"/>
      <w:r w:rsidRPr="000C06D6">
        <w:rPr>
          <w:color w:val="000000"/>
        </w:rPr>
        <w:t xml:space="preserve"> использовала в создании дидактических материалов для детей этого возраста различные коробочки с мелкими предметами - бусинами, фишками, стерженьками. Она предлагала детям действовать с ними и называть их.  Пик интереса детей к мелким предметам связан с потребностью ребенка в интенсивном развитии мускулов пальцев рук и приходится на возраст 2,5 - 4 года.</w:t>
      </w:r>
    </w:p>
    <w:p w:rsidR="009E5C87" w:rsidRPr="000C06D6" w:rsidRDefault="0068381D" w:rsidP="000C06D6">
      <w:pPr>
        <w:shd w:val="clear" w:color="auto" w:fill="FFFFFF"/>
        <w:ind w:firstLine="709"/>
        <w:jc w:val="both"/>
        <w:rPr>
          <w:i/>
          <w:color w:val="000000"/>
        </w:rPr>
      </w:pPr>
      <w:r w:rsidRPr="000C06D6">
        <w:rPr>
          <w:i/>
          <w:color w:val="000000"/>
        </w:rPr>
        <w:t xml:space="preserve"> Сенситивный период восприятия порядка (от рождения до 6 лет).</w:t>
      </w:r>
    </w:p>
    <w:p w:rsidR="009E5C87" w:rsidRPr="000C06D6" w:rsidRDefault="0068381D" w:rsidP="000C06D6">
      <w:pPr>
        <w:shd w:val="clear" w:color="auto" w:fill="FFFFFF"/>
        <w:ind w:firstLine="709"/>
        <w:jc w:val="both"/>
        <w:rPr>
          <w:color w:val="000000"/>
        </w:rPr>
      </w:pPr>
      <w:r w:rsidRPr="000C06D6">
        <w:rPr>
          <w:color w:val="000000"/>
        </w:rPr>
        <w:t xml:space="preserve">Природа взрастила в ребенке чувствительность к порядку, чтобы построить его внутренний разум. М. </w:t>
      </w:r>
      <w:proofErr w:type="spellStart"/>
      <w:r w:rsidRPr="000C06D6">
        <w:rPr>
          <w:color w:val="000000"/>
        </w:rPr>
        <w:t>Монтессори</w:t>
      </w:r>
      <w:proofErr w:type="spellEnd"/>
      <w:r w:rsidRPr="000C06D6">
        <w:rPr>
          <w:color w:val="000000"/>
        </w:rPr>
        <w:t xml:space="preserve"> пишет о том, что в раннем детском возрасте человеческая душа узнает свое окружение, ориентируясь по его элементам, а в дальнейшем она завоевывает его целиком. Вот почему так важно не пропустить период порядка в развитии ребенка. Ребенку </w:t>
      </w:r>
      <w:proofErr w:type="gramStart"/>
      <w:r w:rsidRPr="000C06D6">
        <w:rPr>
          <w:color w:val="000000"/>
        </w:rPr>
        <w:t>необходимы</w:t>
      </w:r>
      <w:proofErr w:type="gramEnd"/>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color w:val="000000"/>
        </w:rPr>
        <w:t>Порядок в окружающем пространстве /порядок положения вещей/</w:t>
      </w:r>
    </w:p>
    <w:p w:rsidR="009E5C87" w:rsidRPr="000C06D6" w:rsidRDefault="0068381D" w:rsidP="000C06D6">
      <w:pPr>
        <w:shd w:val="clear" w:color="auto" w:fill="FFFFFF"/>
        <w:ind w:firstLine="709"/>
        <w:jc w:val="both"/>
        <w:rPr>
          <w:color w:val="000000"/>
        </w:rPr>
      </w:pPr>
      <w:r w:rsidRPr="000C06D6">
        <w:rPr>
          <w:color w:val="000000"/>
        </w:rPr>
        <w:t xml:space="preserve">Порядок во времени /определенный режим/  </w:t>
      </w:r>
    </w:p>
    <w:p w:rsidR="009E5C87" w:rsidRPr="000C06D6" w:rsidRDefault="0068381D" w:rsidP="000C06D6">
      <w:pPr>
        <w:shd w:val="clear" w:color="auto" w:fill="FFFFFF"/>
        <w:ind w:firstLine="709"/>
        <w:jc w:val="both"/>
        <w:rPr>
          <w:color w:val="000000"/>
        </w:rPr>
      </w:pPr>
      <w:r w:rsidRPr="000C06D6">
        <w:rPr>
          <w:color w:val="000000"/>
        </w:rPr>
        <w:t xml:space="preserve">Порядок во взаимоотношениях с окружающими. </w:t>
      </w:r>
    </w:p>
    <w:p w:rsidR="009E5C87" w:rsidRPr="000C06D6" w:rsidRDefault="0068381D" w:rsidP="000C06D6">
      <w:pPr>
        <w:shd w:val="clear" w:color="auto" w:fill="FFFFFF"/>
        <w:ind w:firstLine="709"/>
        <w:jc w:val="both"/>
        <w:rPr>
          <w:i/>
          <w:color w:val="000000"/>
        </w:rPr>
      </w:pPr>
      <w:r w:rsidRPr="000C06D6">
        <w:rPr>
          <w:i/>
          <w:color w:val="000000"/>
        </w:rPr>
        <w:t xml:space="preserve">Сенситивный период социального поведения (от 2,5 до 6 лет). </w:t>
      </w:r>
    </w:p>
    <w:p w:rsidR="009E5C87" w:rsidRPr="000C06D6" w:rsidRDefault="0068381D" w:rsidP="000C06D6">
      <w:pPr>
        <w:shd w:val="clear" w:color="auto" w:fill="FFFFFF"/>
        <w:ind w:firstLine="709"/>
        <w:jc w:val="both"/>
        <w:rPr>
          <w:color w:val="000000"/>
        </w:rPr>
      </w:pPr>
      <w:r w:rsidRPr="000C06D6">
        <w:rPr>
          <w:color w:val="000000"/>
        </w:rPr>
        <w:t xml:space="preserve">Ребенка интересует формы поведения людей в группе, отношения </w:t>
      </w:r>
      <w:proofErr w:type="gramStart"/>
      <w:r w:rsidRPr="000C06D6">
        <w:rPr>
          <w:color w:val="000000"/>
        </w:rPr>
        <w:t>со</w:t>
      </w:r>
      <w:proofErr w:type="gramEnd"/>
      <w:r w:rsidRPr="000C06D6">
        <w:rPr>
          <w:color w:val="000000"/>
        </w:rPr>
        <w:t xml:space="preserve"> взрослыми и сверстниками. Он осваивает манеры поведения, обиходную речь, этикет, ярко проявляет свой характер с другими людьми. Его поведение корректируется средой общения, атмосферой и укладом жизни в группе, внешним ритмом, который становится внутренней потребностью</w:t>
      </w:r>
      <w:proofErr w:type="gramStart"/>
      <w:r w:rsidRPr="000C06D6">
        <w:rPr>
          <w:color w:val="000000"/>
        </w:rPr>
        <w:t>.</w:t>
      </w:r>
      <w:proofErr w:type="gramEnd"/>
      <w:r w:rsidRPr="000C06D6">
        <w:rPr>
          <w:color w:val="000000"/>
        </w:rPr>
        <w:t xml:space="preserve"> </w:t>
      </w:r>
      <w:proofErr w:type="gramStart"/>
      <w:r w:rsidRPr="000C06D6">
        <w:rPr>
          <w:color w:val="000000"/>
        </w:rPr>
        <w:t>п</w:t>
      </w:r>
      <w:proofErr w:type="gramEnd"/>
      <w:r w:rsidRPr="000C06D6">
        <w:rPr>
          <w:color w:val="000000"/>
        </w:rPr>
        <w:t xml:space="preserve">роисходит интенсивное впитывание культуры и религии. </w:t>
      </w:r>
    </w:p>
    <w:p w:rsidR="009E5C87" w:rsidRPr="000C06D6" w:rsidRDefault="0068381D" w:rsidP="000C06D6">
      <w:pPr>
        <w:shd w:val="clear" w:color="auto" w:fill="FFFFFF"/>
        <w:ind w:firstLine="709"/>
        <w:jc w:val="both"/>
        <w:rPr>
          <w:b/>
          <w:i/>
          <w:color w:val="000000"/>
        </w:rPr>
      </w:pPr>
      <w:r w:rsidRPr="000C06D6">
        <w:rPr>
          <w:b/>
          <w:i/>
          <w:color w:val="000000"/>
        </w:rPr>
        <w:t>Принцип актуального и ближайшего развития.</w:t>
      </w:r>
    </w:p>
    <w:p w:rsidR="009E5C87" w:rsidRPr="000C06D6" w:rsidRDefault="0068381D" w:rsidP="000C06D6">
      <w:pPr>
        <w:shd w:val="clear" w:color="auto" w:fill="FFFFFF"/>
        <w:ind w:firstLine="709"/>
        <w:jc w:val="both"/>
        <w:rPr>
          <w:color w:val="000000"/>
        </w:rPr>
      </w:pPr>
      <w:r w:rsidRPr="000C06D6">
        <w:rPr>
          <w:color w:val="000000"/>
        </w:rPr>
        <w:t xml:space="preserve"> Специально-подготовленная среда детского сада </w:t>
      </w:r>
      <w:proofErr w:type="spellStart"/>
      <w:r w:rsidRPr="000C06D6">
        <w:rPr>
          <w:color w:val="000000"/>
        </w:rPr>
        <w:t>Монтессори</w:t>
      </w:r>
      <w:proofErr w:type="spellEnd"/>
      <w:r w:rsidRPr="000C06D6">
        <w:rPr>
          <w:color w:val="000000"/>
        </w:rPr>
        <w:t xml:space="preserve"> содержит множество дидактических материалов, упражнения с которыми имеют 2 цели: прямую и косвенную. Прямая цель опирается на актуальную возможность ребенка, т.е. способность к самостоятельному действию. Косвенная же цель, (неосознанная ребенком) работает на зону его ближайшего развития (термин Л. В. Выготского). </w:t>
      </w:r>
    </w:p>
    <w:p w:rsidR="009E5C87" w:rsidRPr="000C06D6" w:rsidRDefault="0068381D" w:rsidP="000C06D6">
      <w:pPr>
        <w:shd w:val="clear" w:color="auto" w:fill="FFFFFF"/>
        <w:ind w:firstLine="709"/>
        <w:jc w:val="both"/>
        <w:rPr>
          <w:color w:val="000000"/>
        </w:rPr>
      </w:pPr>
      <w:r w:rsidRPr="000C06D6">
        <w:rPr>
          <w:color w:val="000000"/>
        </w:rPr>
        <w:t xml:space="preserve">В 20-х годах Лев Семенович Выготский объяснил процесс формирования спонтанных понятий у человека. Он видел движение ребенка от зоны его актуального развитие к зоне ближайшего развития как путь от наглядной ситуации к абстрагированию. Он писал, что зона ближайшего развития характеризует разницу между тем, на что ребенок способен самостоятельно и тем, на что он способен с помощью учителя. </w:t>
      </w:r>
    </w:p>
    <w:p w:rsidR="009E5C87" w:rsidRPr="000C06D6" w:rsidRDefault="0068381D" w:rsidP="000C06D6">
      <w:pPr>
        <w:shd w:val="clear" w:color="auto" w:fill="FFFFFF"/>
        <w:ind w:firstLine="709"/>
        <w:jc w:val="both"/>
        <w:rPr>
          <w:b/>
          <w:color w:val="000000"/>
        </w:rPr>
      </w:pPr>
      <w:r w:rsidRPr="000C06D6">
        <w:rPr>
          <w:b/>
          <w:i/>
          <w:color w:val="000000"/>
        </w:rPr>
        <w:t>Принцип свободной работы детей в специально-подготовленной среде.</w:t>
      </w:r>
    </w:p>
    <w:p w:rsidR="009E5C87" w:rsidRPr="000C06D6" w:rsidRDefault="0068381D" w:rsidP="000C06D6">
      <w:pPr>
        <w:shd w:val="clear" w:color="auto" w:fill="FFFFFF"/>
        <w:ind w:firstLine="709"/>
        <w:jc w:val="both"/>
        <w:rPr>
          <w:color w:val="000000"/>
        </w:rPr>
      </w:pPr>
      <w:r w:rsidRPr="000C06D6">
        <w:rPr>
          <w:color w:val="000000"/>
        </w:rPr>
        <w:t xml:space="preserve">Научные наблюдения за состоянием и поведением детей помогли М. </w:t>
      </w:r>
      <w:proofErr w:type="spellStart"/>
      <w:r w:rsidRPr="000C06D6">
        <w:rPr>
          <w:color w:val="000000"/>
        </w:rPr>
        <w:t>Монтессори</w:t>
      </w:r>
      <w:proofErr w:type="spellEnd"/>
      <w:r w:rsidRPr="000C06D6">
        <w:rPr>
          <w:color w:val="000000"/>
        </w:rPr>
        <w:t xml:space="preserve"> открыть «феномен поляризации внимании», из которого она делает вывод о свободном саморазвитии детей и способах организации их работы в специально-подготовленной среде. Создав развивающую среду, и, перейдя в роль наблюдателя или помощника детей, педагог передает всю активность детям. Это и есть важнейшее условие для обретения ребенком независимости от взрослого. А независимость и самостоятельность – есть основа человеческого достоинства.  </w:t>
      </w:r>
    </w:p>
    <w:p w:rsidR="009E5C87" w:rsidRPr="000C06D6" w:rsidRDefault="0068381D" w:rsidP="000C06D6">
      <w:pPr>
        <w:shd w:val="clear" w:color="auto" w:fill="FFFFFF"/>
        <w:ind w:firstLine="709"/>
        <w:jc w:val="both"/>
        <w:rPr>
          <w:color w:val="000000"/>
        </w:rPr>
      </w:pPr>
      <w:r w:rsidRPr="000C06D6">
        <w:rPr>
          <w:color w:val="000000"/>
        </w:rPr>
        <w:t xml:space="preserve">М. </w:t>
      </w:r>
      <w:proofErr w:type="spellStart"/>
      <w:r w:rsidRPr="000C06D6">
        <w:rPr>
          <w:color w:val="000000"/>
        </w:rPr>
        <w:t>Монтессори</w:t>
      </w:r>
      <w:proofErr w:type="spellEnd"/>
      <w:r w:rsidRPr="000C06D6">
        <w:rPr>
          <w:color w:val="000000"/>
        </w:rPr>
        <w:t xml:space="preserve"> понимает свободу ребенка не как вседозволенность и  отсутствие границ, а как свободу целенаправленной деятельности и познания. Человек не может быть </w:t>
      </w:r>
      <w:r w:rsidRPr="000C06D6">
        <w:rPr>
          <w:color w:val="000000"/>
        </w:rPr>
        <w:lastRenderedPageBreak/>
        <w:t xml:space="preserve">полностью свободным, если он мешает жить другим людям. Не мешать другим можно только в ситуации, когда все действия человека направлены к определенной цели и сопровождаются внутренней концентрацией. Направленным действиям надо </w:t>
      </w:r>
      <w:proofErr w:type="gramStart"/>
      <w:r w:rsidRPr="000C06D6">
        <w:rPr>
          <w:color w:val="000000"/>
        </w:rPr>
        <w:t>учится</w:t>
      </w:r>
      <w:proofErr w:type="gramEnd"/>
      <w:r w:rsidRPr="000C06D6">
        <w:rPr>
          <w:color w:val="000000"/>
        </w:rPr>
        <w:t xml:space="preserve">. Л.С. Выготский считал, что обучение идет впереди развития. А М. </w:t>
      </w:r>
      <w:proofErr w:type="spellStart"/>
      <w:r w:rsidRPr="000C06D6">
        <w:rPr>
          <w:color w:val="000000"/>
        </w:rPr>
        <w:t>Монтессори</w:t>
      </w:r>
      <w:proofErr w:type="spellEnd"/>
      <w:r w:rsidRPr="000C06D6">
        <w:rPr>
          <w:color w:val="000000"/>
        </w:rPr>
        <w:t xml:space="preserve"> требовала максимально строгих презентаций окружающих ребенка предметов. Фундаментальным для М. </w:t>
      </w:r>
      <w:proofErr w:type="spellStart"/>
      <w:r w:rsidRPr="000C06D6">
        <w:rPr>
          <w:color w:val="000000"/>
        </w:rPr>
        <w:t>Монтессори</w:t>
      </w:r>
      <w:proofErr w:type="spellEnd"/>
      <w:r w:rsidRPr="000C06D6">
        <w:rPr>
          <w:color w:val="000000"/>
        </w:rPr>
        <w:t xml:space="preserve"> является требование иметь в классе только один материал данного типа. Все же вместе они составляют десятки предметов несущих строго определенную функцию. Это материалы для освоения навыков жизненной практики, специальные пособия для развития </w:t>
      </w:r>
      <w:proofErr w:type="spellStart"/>
      <w:r w:rsidRPr="000C06D6">
        <w:rPr>
          <w:color w:val="000000"/>
        </w:rPr>
        <w:t>сенсомоторики</w:t>
      </w:r>
      <w:proofErr w:type="spellEnd"/>
      <w:r w:rsidRPr="000C06D6">
        <w:rPr>
          <w:color w:val="000000"/>
        </w:rPr>
        <w:t xml:space="preserve">,  речи и письма, математического мышления. Все эти материалы помогают ребенку в освоении окружающего мира. Одним из важнейших свойств материалов </w:t>
      </w:r>
      <w:proofErr w:type="spellStart"/>
      <w:r w:rsidRPr="000C06D6">
        <w:rPr>
          <w:color w:val="000000"/>
        </w:rPr>
        <w:t>Монтессори</w:t>
      </w:r>
      <w:proofErr w:type="spellEnd"/>
      <w:r w:rsidRPr="000C06D6">
        <w:rPr>
          <w:color w:val="000000"/>
        </w:rPr>
        <w:t xml:space="preserve">, с точки зрения современной психологии, является их ИЗОМОРФНОСТЬ. То есть структура каждого дидактического материала, с которым взаимодействует ребенок (созерцает или ощущает как-то иначе) </w:t>
      </w:r>
      <w:proofErr w:type="spellStart"/>
      <w:r w:rsidRPr="000C06D6">
        <w:rPr>
          <w:color w:val="000000"/>
        </w:rPr>
        <w:t>взаимосоответствует</w:t>
      </w:r>
      <w:proofErr w:type="spellEnd"/>
      <w:r w:rsidRPr="000C06D6">
        <w:rPr>
          <w:color w:val="000000"/>
        </w:rPr>
        <w:t xml:space="preserve"> элементам процессов, происходящих в головном мозге ребенка.   </w:t>
      </w:r>
    </w:p>
    <w:p w:rsidR="009E5C87" w:rsidRPr="000C06D6" w:rsidRDefault="0068381D" w:rsidP="000C06D6">
      <w:pPr>
        <w:shd w:val="clear" w:color="auto" w:fill="FFFFFF"/>
        <w:ind w:firstLine="709"/>
        <w:jc w:val="both"/>
        <w:rPr>
          <w:color w:val="000000"/>
        </w:rPr>
      </w:pPr>
      <w:r w:rsidRPr="000C06D6">
        <w:rPr>
          <w:b/>
          <w:i/>
          <w:color w:val="000000"/>
        </w:rPr>
        <w:t>Принцип разновозрастной детской группы</w:t>
      </w:r>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color w:val="000000"/>
        </w:rPr>
        <w:t xml:space="preserve">В разновозрастном общении и взаимодействии детей обеспечивается эффект социального развития - достижение оптимальной формы социальной активности, которая делает человека способным брать на себя ответственность за свое поведение в определенных жизненных обстоятельствах. Социальное взаимодействие в разновозрастных группах характеризуется своеобразными психологическими механизмами. Когда ребенок вступает во взаимодействие как младший, включается механизм подражания, происходит ориентация на «зону его ближайшего развития». Когда ребенок вступает во взаимодействие с другими как старший, включается механизм «социального взросления». Известно, что дети всегда стремятся ощутить, подчеркнуть свою взрослость, выполняя роль </w:t>
      </w:r>
      <w:proofErr w:type="gramStart"/>
      <w:r w:rsidRPr="000C06D6">
        <w:rPr>
          <w:color w:val="000000"/>
        </w:rPr>
        <w:t>старшего</w:t>
      </w:r>
      <w:proofErr w:type="gramEnd"/>
      <w:r w:rsidRPr="000C06D6">
        <w:rPr>
          <w:color w:val="000000"/>
        </w:rPr>
        <w:t xml:space="preserve">. Среди детей разного возраста ребенок последовательно и гармонично переживает свое взросление, как бы поднимаясь по ступенькам лестницы, ведущей в большой мир. Глядя на малышей, он может видеть, каким был раньше. На примере старших понимает, каким будет через год - сильным, умным, справедливым. Со временем ребенок постепенно осваивает все сложные и направленные действия, как бы дорастает до них. Его роль в группе меняется, ему начинают доверять серьезные дела. </w:t>
      </w:r>
    </w:p>
    <w:p w:rsidR="009E5C87" w:rsidRPr="000C06D6" w:rsidRDefault="009E5C87" w:rsidP="000C06D6">
      <w:pPr>
        <w:shd w:val="clear" w:color="auto" w:fill="FFFFFF"/>
        <w:ind w:firstLine="709"/>
        <w:jc w:val="both"/>
        <w:rPr>
          <w:color w:val="000000"/>
        </w:rPr>
      </w:pPr>
    </w:p>
    <w:p w:rsidR="009E5C87" w:rsidRPr="000C06D6" w:rsidRDefault="0068381D" w:rsidP="000C06D6">
      <w:pPr>
        <w:shd w:val="clear" w:color="auto" w:fill="FFFFFF"/>
        <w:ind w:firstLine="709"/>
        <w:jc w:val="both"/>
        <w:rPr>
          <w:color w:val="000000"/>
        </w:rPr>
      </w:pPr>
      <w:r w:rsidRPr="000C06D6">
        <w:rPr>
          <w:b/>
          <w:color w:val="000000"/>
          <w:shd w:val="clear" w:color="auto" w:fill="FFFFFF"/>
        </w:rPr>
        <w:t>Практическая значимость</w:t>
      </w:r>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color w:val="000000"/>
        </w:rPr>
        <w:t xml:space="preserve">Приоритетным направлением деятельности группы  по системе </w:t>
      </w:r>
      <w:proofErr w:type="spellStart"/>
      <w:r w:rsidRPr="000C06D6">
        <w:rPr>
          <w:color w:val="000000"/>
        </w:rPr>
        <w:t>Монтессори</w:t>
      </w:r>
      <w:proofErr w:type="spellEnd"/>
      <w:r w:rsidRPr="000C06D6">
        <w:rPr>
          <w:color w:val="000000"/>
        </w:rPr>
        <w:t xml:space="preserve"> является организация жизни и деятельности детей в специально подготовленной предметно-пространственной развивающей образовательной среде (далее специально-подготовленной среде). Это означает, что среда призвана обеспечить оптимальные условия для самостоятельной образовательной деятельности детей. В тоже время среда группы в целом должна обеспечивать условия для полноценного и внимательного со стороны взрослого ухода за ребенком. </w:t>
      </w:r>
    </w:p>
    <w:p w:rsidR="009E5C87" w:rsidRPr="000C06D6" w:rsidRDefault="0068381D" w:rsidP="000C06D6">
      <w:pPr>
        <w:shd w:val="clear" w:color="auto" w:fill="FFFFFF"/>
        <w:ind w:firstLine="709"/>
        <w:jc w:val="both"/>
        <w:rPr>
          <w:color w:val="000000"/>
        </w:rPr>
      </w:pPr>
      <w:r w:rsidRPr="000C06D6">
        <w:rPr>
          <w:color w:val="000000"/>
        </w:rPr>
        <w:t xml:space="preserve">Образовательная деятельность детей дошкольного  возраста в такой среде отвечает возрастным и сенситивным периодам и наиболее полно отвечает жизненно необходимым условиям для развития детей в зонах их актуального и ближайшего развития. Занятия  по системе </w:t>
      </w:r>
      <w:proofErr w:type="spellStart"/>
      <w:r w:rsidRPr="000C06D6">
        <w:rPr>
          <w:color w:val="000000"/>
        </w:rPr>
        <w:t>Монтессори</w:t>
      </w:r>
      <w:proofErr w:type="spellEnd"/>
      <w:r w:rsidRPr="000C06D6">
        <w:rPr>
          <w:color w:val="000000"/>
        </w:rPr>
        <w:t xml:space="preserve"> следует назвать свободными, так как программа организации жизни строится не по предметным занятиям, а по предпочтительной деятельности детей. Такая программа требует от педагога внимательного вглядывания в ребенка и изучения детской жизни во всех ее проявлениях с помощью метода включенного наблюдения. Она представляет собой: </w:t>
      </w:r>
    </w:p>
    <w:p w:rsidR="009E5C87" w:rsidRPr="000C06D6" w:rsidRDefault="0068381D" w:rsidP="000C06D6">
      <w:pPr>
        <w:shd w:val="clear" w:color="auto" w:fill="FFFFFF"/>
        <w:ind w:firstLine="709"/>
        <w:jc w:val="both"/>
        <w:rPr>
          <w:color w:val="000000"/>
        </w:rPr>
      </w:pPr>
      <w:r w:rsidRPr="000C06D6">
        <w:rPr>
          <w:color w:val="000000"/>
        </w:rPr>
        <w:t xml:space="preserve"> -описание  организационно-педагогических условий образовательного процесса, а именно специально-подготовленной среды; </w:t>
      </w:r>
    </w:p>
    <w:p w:rsidR="009E5C87" w:rsidRPr="000C06D6" w:rsidRDefault="0068381D" w:rsidP="000C06D6">
      <w:pPr>
        <w:shd w:val="clear" w:color="auto" w:fill="FFFFFF"/>
        <w:ind w:firstLine="709"/>
        <w:jc w:val="both"/>
        <w:rPr>
          <w:color w:val="000000"/>
        </w:rPr>
      </w:pPr>
      <w:r w:rsidRPr="000C06D6">
        <w:rPr>
          <w:color w:val="000000"/>
        </w:rPr>
        <w:t xml:space="preserve">-характеристику содержания педагогической работы по организации свободной деятельности детей в ней; </w:t>
      </w:r>
    </w:p>
    <w:p w:rsidR="009E5C87" w:rsidRPr="000C06D6" w:rsidRDefault="0068381D" w:rsidP="000C06D6">
      <w:pPr>
        <w:shd w:val="clear" w:color="auto" w:fill="FFFFFF"/>
        <w:ind w:firstLine="709"/>
        <w:jc w:val="both"/>
        <w:rPr>
          <w:color w:val="000000"/>
        </w:rPr>
      </w:pPr>
      <w:r w:rsidRPr="000C06D6">
        <w:rPr>
          <w:color w:val="000000"/>
        </w:rPr>
        <w:lastRenderedPageBreak/>
        <w:t xml:space="preserve">-руководство по созданию благоприятного уклада и доброжелательной атмосферы в группе. </w:t>
      </w:r>
    </w:p>
    <w:p w:rsidR="009E5C87" w:rsidRPr="000C06D6" w:rsidRDefault="009E5C87" w:rsidP="000C06D6">
      <w:pPr>
        <w:shd w:val="clear" w:color="auto" w:fill="FFFFFF"/>
        <w:jc w:val="both"/>
        <w:rPr>
          <w:color w:val="000000"/>
          <w:shd w:val="clear" w:color="auto" w:fill="FFFFFF"/>
        </w:rPr>
      </w:pPr>
    </w:p>
    <w:p w:rsidR="009E5C87" w:rsidRPr="000C06D6" w:rsidRDefault="0068381D" w:rsidP="000C06D6">
      <w:pPr>
        <w:tabs>
          <w:tab w:val="left" w:pos="1530"/>
        </w:tabs>
        <w:ind w:firstLine="737"/>
        <w:jc w:val="both"/>
        <w:rPr>
          <w:color w:val="000000"/>
        </w:rPr>
      </w:pPr>
      <w:r w:rsidRPr="000C06D6">
        <w:rPr>
          <w:b/>
        </w:rPr>
        <w:t>Цель</w:t>
      </w:r>
      <w:proofErr w:type="gramStart"/>
      <w:r w:rsidRPr="000C06D6">
        <w:rPr>
          <w:b/>
        </w:rPr>
        <w:t>.</w:t>
      </w:r>
      <w:proofErr w:type="gramEnd"/>
      <w:r w:rsidRPr="000C06D6">
        <w:t xml:space="preserve"> </w:t>
      </w:r>
      <w:proofErr w:type="gramStart"/>
      <w:r w:rsidRPr="000C06D6">
        <w:rPr>
          <w:color w:val="000000"/>
          <w:shd w:val="clear" w:color="auto" w:fill="FFFFFF"/>
        </w:rPr>
        <w:t>с</w:t>
      </w:r>
      <w:proofErr w:type="gramEnd"/>
      <w:r w:rsidRPr="000C06D6">
        <w:rPr>
          <w:color w:val="000000"/>
          <w:shd w:val="clear" w:color="auto" w:fill="FFFFFF"/>
        </w:rPr>
        <w:t xml:space="preserve">оздание  наилучших условий для </w:t>
      </w:r>
      <w:r w:rsidRPr="000C06D6">
        <w:t>развивающей работы с детьми дошкольного возраста (от трех до пяти лет),</w:t>
      </w:r>
      <w:r w:rsidRPr="000C06D6">
        <w:rPr>
          <w:color w:val="000000"/>
        </w:rPr>
        <w:t xml:space="preserve"> </w:t>
      </w:r>
      <w:r w:rsidRPr="000C06D6">
        <w:rPr>
          <w:color w:val="000000"/>
          <w:shd w:val="clear" w:color="auto" w:fill="FFFFFF"/>
        </w:rPr>
        <w:t xml:space="preserve"> позволяющей им раскрыть свой природный потенциал и адаптироваться к условиям жизни в современном обществе.  </w:t>
      </w:r>
    </w:p>
    <w:p w:rsidR="009E5C87" w:rsidRPr="000C06D6" w:rsidRDefault="009E5C87" w:rsidP="000C06D6">
      <w:pPr>
        <w:tabs>
          <w:tab w:val="left" w:pos="1530"/>
        </w:tabs>
        <w:ind w:firstLine="737"/>
        <w:rPr>
          <w:b/>
        </w:rPr>
      </w:pPr>
    </w:p>
    <w:p w:rsidR="009E5C87" w:rsidRPr="000C06D6" w:rsidRDefault="0068381D" w:rsidP="000C06D6">
      <w:pPr>
        <w:tabs>
          <w:tab w:val="left" w:pos="1530"/>
        </w:tabs>
        <w:ind w:firstLine="737"/>
        <w:rPr>
          <w:b/>
        </w:rPr>
      </w:pPr>
      <w:r w:rsidRPr="000C06D6">
        <w:rPr>
          <w:b/>
        </w:rPr>
        <w:t>Задачи:</w:t>
      </w:r>
    </w:p>
    <w:p w:rsidR="009E5C87" w:rsidRPr="000C06D6" w:rsidRDefault="0068381D" w:rsidP="000C06D6">
      <w:pPr>
        <w:tabs>
          <w:tab w:val="left" w:pos="1530"/>
        </w:tabs>
        <w:ind w:firstLine="737"/>
        <w:rPr>
          <w:b/>
        </w:rPr>
      </w:pPr>
      <w:r w:rsidRPr="000C06D6">
        <w:rPr>
          <w:b/>
        </w:rPr>
        <w:t>Образовательные:</w:t>
      </w:r>
    </w:p>
    <w:p w:rsidR="009E5C87" w:rsidRPr="000C06D6" w:rsidRDefault="0068381D" w:rsidP="000C06D6">
      <w:pPr>
        <w:pStyle w:val="ad"/>
        <w:numPr>
          <w:ilvl w:val="0"/>
          <w:numId w:val="4"/>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 xml:space="preserve">Предоставить каждому ребенку возможность индивидуально развивать и утончать свою </w:t>
      </w:r>
      <w:proofErr w:type="spellStart"/>
      <w:r w:rsidRPr="000C06D6">
        <w:rPr>
          <w:rFonts w:ascii="Times New Roman" w:hAnsi="Times New Roman" w:cs="Times New Roman"/>
          <w:color w:val="000000"/>
          <w:sz w:val="24"/>
          <w:szCs w:val="24"/>
        </w:rPr>
        <w:t>сенсорику</w:t>
      </w:r>
      <w:proofErr w:type="spellEnd"/>
      <w:r w:rsidRPr="000C06D6">
        <w:rPr>
          <w:rFonts w:ascii="Times New Roman" w:hAnsi="Times New Roman" w:cs="Times New Roman"/>
          <w:color w:val="000000"/>
          <w:sz w:val="24"/>
          <w:szCs w:val="24"/>
        </w:rPr>
        <w:t xml:space="preserve">: слух, зрение, осязание, обоняние, </w:t>
      </w:r>
      <w:proofErr w:type="spellStart"/>
      <w:r w:rsidRPr="000C06D6">
        <w:rPr>
          <w:rFonts w:ascii="Times New Roman" w:hAnsi="Times New Roman" w:cs="Times New Roman"/>
          <w:color w:val="000000"/>
          <w:sz w:val="24"/>
          <w:szCs w:val="24"/>
        </w:rPr>
        <w:t>стереогностическое</w:t>
      </w:r>
      <w:proofErr w:type="spellEnd"/>
      <w:r w:rsidRPr="000C06D6">
        <w:rPr>
          <w:rFonts w:ascii="Times New Roman" w:hAnsi="Times New Roman" w:cs="Times New Roman"/>
          <w:color w:val="000000"/>
          <w:sz w:val="24"/>
          <w:szCs w:val="24"/>
        </w:rPr>
        <w:t xml:space="preserve"> чувство, и т. д.</w:t>
      </w:r>
    </w:p>
    <w:p w:rsidR="009E5C87" w:rsidRPr="000C06D6" w:rsidRDefault="0068381D" w:rsidP="000C06D6">
      <w:pPr>
        <w:pStyle w:val="ad"/>
        <w:numPr>
          <w:ilvl w:val="0"/>
          <w:numId w:val="4"/>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 xml:space="preserve">Через развитие </w:t>
      </w:r>
      <w:proofErr w:type="spellStart"/>
      <w:r w:rsidRPr="000C06D6">
        <w:rPr>
          <w:rFonts w:ascii="Times New Roman" w:hAnsi="Times New Roman" w:cs="Times New Roman"/>
          <w:color w:val="000000"/>
          <w:sz w:val="24"/>
          <w:szCs w:val="24"/>
        </w:rPr>
        <w:t>сенсомоторики</w:t>
      </w:r>
      <w:proofErr w:type="spellEnd"/>
      <w:r w:rsidRPr="000C06D6">
        <w:rPr>
          <w:rFonts w:ascii="Times New Roman" w:hAnsi="Times New Roman" w:cs="Times New Roman"/>
          <w:color w:val="000000"/>
          <w:sz w:val="24"/>
          <w:szCs w:val="24"/>
        </w:rPr>
        <w:t xml:space="preserve"> совершенствовать и расширять активный словарный запас детей.</w:t>
      </w:r>
    </w:p>
    <w:p w:rsidR="009E5C87" w:rsidRPr="000C06D6" w:rsidRDefault="0068381D" w:rsidP="000C06D6">
      <w:pPr>
        <w:pStyle w:val="ad"/>
        <w:numPr>
          <w:ilvl w:val="0"/>
          <w:numId w:val="4"/>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Развивать математическое мышление детей, навыки счета и исчислений в десятичной системе.</w:t>
      </w:r>
    </w:p>
    <w:p w:rsidR="009E5C87" w:rsidRPr="000C06D6" w:rsidRDefault="0068381D" w:rsidP="000C06D6">
      <w:pPr>
        <w:pStyle w:val="ad"/>
        <w:numPr>
          <w:ilvl w:val="0"/>
          <w:numId w:val="4"/>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Развивать у детей умение наблюдать, анализировать, сравнивать, выделять характерные, существенные признаки предметов и явлений, группировать их по этим признакам.</w:t>
      </w:r>
    </w:p>
    <w:p w:rsidR="009E5C87" w:rsidRPr="000C06D6" w:rsidRDefault="0068381D" w:rsidP="000C06D6">
      <w:pPr>
        <w:pStyle w:val="ad"/>
        <w:tabs>
          <w:tab w:val="left" w:pos="1530"/>
        </w:tabs>
        <w:spacing w:after="0" w:line="240" w:lineRule="auto"/>
        <w:rPr>
          <w:rFonts w:ascii="Times New Roman" w:hAnsi="Times New Roman" w:cs="Times New Roman"/>
          <w:b/>
          <w:color w:val="000000"/>
          <w:sz w:val="24"/>
          <w:szCs w:val="24"/>
        </w:rPr>
      </w:pPr>
      <w:r w:rsidRPr="000C06D6">
        <w:rPr>
          <w:rFonts w:ascii="Times New Roman" w:hAnsi="Times New Roman" w:cs="Times New Roman"/>
          <w:b/>
          <w:color w:val="000000"/>
          <w:sz w:val="24"/>
          <w:szCs w:val="24"/>
        </w:rPr>
        <w:t>Воспитательные:</w:t>
      </w:r>
    </w:p>
    <w:p w:rsidR="009E5C87" w:rsidRPr="000C06D6" w:rsidRDefault="0068381D" w:rsidP="000C06D6">
      <w:pPr>
        <w:pStyle w:val="ad"/>
        <w:numPr>
          <w:ilvl w:val="0"/>
          <w:numId w:val="5"/>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 xml:space="preserve">Достичь необходимого уровня самостоятельности в социальном развитии детей и их способности свободно контактировать </w:t>
      </w:r>
      <w:proofErr w:type="gramStart"/>
      <w:r w:rsidRPr="000C06D6">
        <w:rPr>
          <w:rFonts w:ascii="Times New Roman" w:hAnsi="Times New Roman" w:cs="Times New Roman"/>
          <w:color w:val="000000"/>
          <w:sz w:val="24"/>
          <w:szCs w:val="24"/>
        </w:rPr>
        <w:t>со</w:t>
      </w:r>
      <w:proofErr w:type="gramEnd"/>
      <w:r w:rsidRPr="000C06D6">
        <w:rPr>
          <w:rFonts w:ascii="Times New Roman" w:hAnsi="Times New Roman" w:cs="Times New Roman"/>
          <w:color w:val="000000"/>
          <w:sz w:val="24"/>
          <w:szCs w:val="24"/>
        </w:rPr>
        <w:t xml:space="preserve"> взрослыми и сверстниками.</w:t>
      </w:r>
    </w:p>
    <w:p w:rsidR="009E5C87" w:rsidRPr="000C06D6" w:rsidRDefault="0068381D" w:rsidP="000C06D6">
      <w:pPr>
        <w:pStyle w:val="ad"/>
        <w:numPr>
          <w:ilvl w:val="0"/>
          <w:numId w:val="5"/>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Упражнять детей в проявлении заботы об окружающей среде: уборка мусора и т. д.</w:t>
      </w:r>
    </w:p>
    <w:p w:rsidR="009E5C87" w:rsidRPr="000C06D6" w:rsidRDefault="0068381D" w:rsidP="000C06D6">
      <w:pPr>
        <w:pStyle w:val="ad"/>
        <w:numPr>
          <w:ilvl w:val="0"/>
          <w:numId w:val="5"/>
        </w:numPr>
        <w:spacing w:after="0" w:line="240" w:lineRule="auto"/>
        <w:rPr>
          <w:rFonts w:ascii="Times New Roman" w:hAnsi="Times New Roman" w:cs="Times New Roman"/>
          <w:sz w:val="24"/>
          <w:szCs w:val="24"/>
        </w:rPr>
      </w:pPr>
      <w:r w:rsidRPr="000C06D6">
        <w:rPr>
          <w:rFonts w:ascii="Times New Roman" w:hAnsi="Times New Roman" w:cs="Times New Roman"/>
          <w:sz w:val="24"/>
          <w:szCs w:val="24"/>
        </w:rPr>
        <w:t xml:space="preserve">Предоставить возможность детям ощутить себя частичкой </w:t>
      </w:r>
      <w:proofErr w:type="spellStart"/>
      <w:proofErr w:type="gramStart"/>
      <w:r w:rsidRPr="000C06D6">
        <w:rPr>
          <w:rFonts w:ascii="Times New Roman" w:hAnsi="Times New Roman" w:cs="Times New Roman"/>
          <w:sz w:val="24"/>
          <w:szCs w:val="24"/>
        </w:rPr>
        <w:t>окружа-ющего</w:t>
      </w:r>
      <w:proofErr w:type="spellEnd"/>
      <w:proofErr w:type="gramEnd"/>
      <w:r w:rsidRPr="000C06D6">
        <w:rPr>
          <w:rFonts w:ascii="Times New Roman" w:hAnsi="Times New Roman" w:cs="Times New Roman"/>
          <w:sz w:val="24"/>
          <w:szCs w:val="24"/>
        </w:rPr>
        <w:t xml:space="preserve"> мира. Воспитывать чувство ритма жизни, времени, живого и </w:t>
      </w:r>
      <w:proofErr w:type="spellStart"/>
      <w:proofErr w:type="gramStart"/>
      <w:r w:rsidRPr="000C06D6">
        <w:rPr>
          <w:rFonts w:ascii="Times New Roman" w:hAnsi="Times New Roman" w:cs="Times New Roman"/>
          <w:sz w:val="24"/>
          <w:szCs w:val="24"/>
        </w:rPr>
        <w:t>неживо-го</w:t>
      </w:r>
      <w:proofErr w:type="spellEnd"/>
      <w:proofErr w:type="gramEnd"/>
      <w:r w:rsidRPr="000C06D6">
        <w:rPr>
          <w:rFonts w:ascii="Times New Roman" w:hAnsi="Times New Roman" w:cs="Times New Roman"/>
          <w:sz w:val="24"/>
          <w:szCs w:val="24"/>
        </w:rPr>
        <w:t xml:space="preserve">, трех стихий — земли, воздуха, огня — и различных явлений природы. Поощрять умение удивляться, радоваться собственным открытиям, </w:t>
      </w:r>
      <w:proofErr w:type="spellStart"/>
      <w:proofErr w:type="gramStart"/>
      <w:r w:rsidRPr="000C06D6">
        <w:rPr>
          <w:rFonts w:ascii="Times New Roman" w:hAnsi="Times New Roman" w:cs="Times New Roman"/>
          <w:sz w:val="24"/>
          <w:szCs w:val="24"/>
        </w:rPr>
        <w:t>самосто-ятельно</w:t>
      </w:r>
      <w:proofErr w:type="spellEnd"/>
      <w:proofErr w:type="gramEnd"/>
      <w:r w:rsidRPr="000C06D6">
        <w:rPr>
          <w:rFonts w:ascii="Times New Roman" w:hAnsi="Times New Roman" w:cs="Times New Roman"/>
          <w:sz w:val="24"/>
          <w:szCs w:val="24"/>
        </w:rPr>
        <w:t xml:space="preserve"> искать ответы на свои вопросы.</w:t>
      </w:r>
    </w:p>
    <w:p w:rsidR="009E5C87" w:rsidRPr="000C06D6" w:rsidRDefault="0068381D" w:rsidP="000C06D6">
      <w:pPr>
        <w:pStyle w:val="ad"/>
        <w:numPr>
          <w:ilvl w:val="0"/>
          <w:numId w:val="5"/>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Создавать сердечную, доброжелательную атмосферу в группе и деловой характер отношений</w:t>
      </w:r>
    </w:p>
    <w:p w:rsidR="009E5C87" w:rsidRPr="000C06D6" w:rsidRDefault="0068381D" w:rsidP="000C06D6">
      <w:pPr>
        <w:tabs>
          <w:tab w:val="left" w:pos="1530"/>
        </w:tabs>
        <w:ind w:left="360"/>
        <w:rPr>
          <w:b/>
        </w:rPr>
      </w:pPr>
      <w:r w:rsidRPr="000C06D6">
        <w:rPr>
          <w:b/>
        </w:rPr>
        <w:t>Развивающие:</w:t>
      </w:r>
    </w:p>
    <w:p w:rsidR="009E5C87" w:rsidRPr="000C06D6" w:rsidRDefault="0068381D" w:rsidP="000C06D6">
      <w:pPr>
        <w:pStyle w:val="ad"/>
        <w:numPr>
          <w:ilvl w:val="0"/>
          <w:numId w:val="6"/>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Упражнять детей в проявлении заботы о самом себе: одеваться и раздеваться, застегивать и расстегивать одежду, мыть руки и пр.</w:t>
      </w:r>
    </w:p>
    <w:p w:rsidR="009E5C87" w:rsidRPr="000C06D6" w:rsidRDefault="0068381D" w:rsidP="000C06D6">
      <w:pPr>
        <w:pStyle w:val="ad"/>
        <w:numPr>
          <w:ilvl w:val="0"/>
          <w:numId w:val="6"/>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Предоставить каждому ребенку возможность развивать и утончать моторику.</w:t>
      </w:r>
    </w:p>
    <w:p w:rsidR="009E5C87" w:rsidRPr="000C06D6" w:rsidRDefault="0068381D" w:rsidP="000C06D6">
      <w:pPr>
        <w:pStyle w:val="ad"/>
        <w:numPr>
          <w:ilvl w:val="0"/>
          <w:numId w:val="6"/>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color w:val="000000"/>
          <w:sz w:val="24"/>
          <w:szCs w:val="24"/>
        </w:rPr>
        <w:t>Развивать у детей способность эстетического восприятия культурной среды, музыкальный слух, чувство цвета, ритма, формы.</w:t>
      </w:r>
    </w:p>
    <w:p w:rsidR="009E5C87" w:rsidRPr="000C06D6" w:rsidRDefault="0068381D" w:rsidP="000C06D6">
      <w:pPr>
        <w:pStyle w:val="ad"/>
        <w:numPr>
          <w:ilvl w:val="0"/>
          <w:numId w:val="6"/>
        </w:numPr>
        <w:tabs>
          <w:tab w:val="left" w:pos="1530"/>
        </w:tabs>
        <w:spacing w:after="0" w:line="240" w:lineRule="auto"/>
        <w:rPr>
          <w:rFonts w:ascii="Times New Roman" w:hAnsi="Times New Roman" w:cs="Times New Roman"/>
          <w:b/>
          <w:sz w:val="24"/>
          <w:szCs w:val="24"/>
        </w:rPr>
      </w:pPr>
      <w:r w:rsidRPr="000C06D6">
        <w:rPr>
          <w:rFonts w:ascii="Times New Roman" w:hAnsi="Times New Roman" w:cs="Times New Roman"/>
          <w:sz w:val="24"/>
          <w:szCs w:val="24"/>
        </w:rPr>
        <w:t>Формирование у ребенка интереса к работе с различным материалом</w:t>
      </w:r>
    </w:p>
    <w:p w:rsidR="009E5C87" w:rsidRPr="000C06D6" w:rsidRDefault="009E5C87" w:rsidP="000C06D6">
      <w:pPr>
        <w:tabs>
          <w:tab w:val="left" w:pos="1530"/>
        </w:tabs>
        <w:ind w:firstLine="737"/>
        <w:rPr>
          <w:b/>
        </w:rPr>
      </w:pPr>
    </w:p>
    <w:p w:rsidR="009E5C87" w:rsidRPr="000C06D6" w:rsidRDefault="0068381D" w:rsidP="000C06D6">
      <w:pPr>
        <w:tabs>
          <w:tab w:val="left" w:pos="1530"/>
        </w:tabs>
        <w:rPr>
          <w:b/>
        </w:rPr>
      </w:pPr>
      <w:r w:rsidRPr="000C06D6">
        <w:rPr>
          <w:b/>
        </w:rPr>
        <w:t xml:space="preserve">          Принципы отбора содержания.</w:t>
      </w:r>
    </w:p>
    <w:p w:rsidR="009E5C87" w:rsidRPr="000C06D6" w:rsidRDefault="009E5C87" w:rsidP="000C06D6">
      <w:pPr>
        <w:tabs>
          <w:tab w:val="left" w:pos="1530"/>
        </w:tabs>
        <w:rPr>
          <w:b/>
        </w:rPr>
      </w:pPr>
    </w:p>
    <w:p w:rsidR="009E5C87" w:rsidRPr="000C06D6" w:rsidRDefault="0068381D" w:rsidP="000C06D6">
      <w:pPr>
        <w:pStyle w:val="Default"/>
        <w:jc w:val="both"/>
      </w:pPr>
      <w:r w:rsidRPr="000C06D6">
        <w:t xml:space="preserve">Образовательный процесс построен с учетом уникальности и неповторимости каждого ребенка и направлен на максимальное развитие его способностей. Содержание программы и ее реализация основывается на педагогических принципах: </w:t>
      </w:r>
    </w:p>
    <w:p w:rsidR="009E5C87" w:rsidRPr="000C06D6" w:rsidRDefault="0068381D" w:rsidP="000C06D6">
      <w:pPr>
        <w:pStyle w:val="Default"/>
        <w:jc w:val="both"/>
      </w:pPr>
      <w:r w:rsidRPr="000C06D6">
        <w:t xml:space="preserve">– </w:t>
      </w:r>
      <w:proofErr w:type="spellStart"/>
      <w:r w:rsidRPr="000C06D6">
        <w:rPr>
          <w:b/>
          <w:i/>
        </w:rPr>
        <w:t>культуросообразности</w:t>
      </w:r>
      <w:proofErr w:type="spellEnd"/>
      <w:r w:rsidRPr="000C06D6">
        <w:t xml:space="preserve"> – максимальное использование в воспитании и образовании культуры той среды, в которой находится конкретное учебное заведение; организация компонентов педагогического процесса, установление взаимосвязей между сферами жизни обучающихся; </w:t>
      </w:r>
    </w:p>
    <w:p w:rsidR="009E5C87" w:rsidRPr="000C06D6" w:rsidRDefault="0068381D" w:rsidP="000C06D6">
      <w:pPr>
        <w:pStyle w:val="Default"/>
        <w:jc w:val="both"/>
      </w:pPr>
      <w:r w:rsidRPr="000C06D6">
        <w:t xml:space="preserve">– </w:t>
      </w:r>
      <w:proofErr w:type="spellStart"/>
      <w:r w:rsidRPr="000C06D6">
        <w:rPr>
          <w:b/>
          <w:i/>
        </w:rPr>
        <w:t>природосообразности</w:t>
      </w:r>
      <w:proofErr w:type="spellEnd"/>
      <w:r w:rsidRPr="000C06D6">
        <w:t xml:space="preserve"> – педагогический процесс выстроен в соответствии с возрастными и индивидуальными особенностями учащихся; педагогу известны зоны ближайшего развития, которые определяют возможности обучающихся, дают возможность опираться на них при организации воспитательных отношений; воспитательный процесс в детском коллективе направлен на развитие самовоспитания, самообразования учащихся; </w:t>
      </w:r>
    </w:p>
    <w:p w:rsidR="009E5C87" w:rsidRPr="000C06D6" w:rsidRDefault="0068381D" w:rsidP="000C06D6">
      <w:pPr>
        <w:pStyle w:val="Default"/>
        <w:jc w:val="both"/>
      </w:pPr>
      <w:r w:rsidRPr="000C06D6">
        <w:lastRenderedPageBreak/>
        <w:t xml:space="preserve">– </w:t>
      </w:r>
      <w:proofErr w:type="spellStart"/>
      <w:r w:rsidRPr="000C06D6">
        <w:rPr>
          <w:b/>
          <w:i/>
        </w:rPr>
        <w:t>гуманизации</w:t>
      </w:r>
      <w:proofErr w:type="spellEnd"/>
      <w:r w:rsidRPr="000C06D6">
        <w:t xml:space="preserve"> (социальной защиты растущего человека): педагогический процесс строится на полном признании гражданских прав учащегося и уважении к нему; опоре на </w:t>
      </w:r>
      <w:proofErr w:type="gramStart"/>
      <w:r w:rsidRPr="000C06D6">
        <w:t>положительное</w:t>
      </w:r>
      <w:proofErr w:type="gramEnd"/>
      <w:r w:rsidRPr="000C06D6">
        <w:t xml:space="preserve"> в нем; </w:t>
      </w:r>
    </w:p>
    <w:p w:rsidR="009E5C87" w:rsidRPr="000C06D6" w:rsidRDefault="0068381D" w:rsidP="000C06D6">
      <w:pPr>
        <w:pStyle w:val="Default"/>
        <w:jc w:val="both"/>
      </w:pPr>
      <w:r w:rsidRPr="000C06D6">
        <w:t xml:space="preserve">– </w:t>
      </w:r>
      <w:r w:rsidRPr="000C06D6">
        <w:rPr>
          <w:b/>
          <w:i/>
        </w:rPr>
        <w:t xml:space="preserve">целостности </w:t>
      </w:r>
      <w:r w:rsidRPr="000C06D6">
        <w:t xml:space="preserve">– достижение единства и взаимосвязи между всеми компонентами педагогического процесса, согласованность действий всех субъектов образовательного процесса; </w:t>
      </w:r>
    </w:p>
    <w:p w:rsidR="009E5C87" w:rsidRPr="000C06D6" w:rsidRDefault="0068381D" w:rsidP="000C06D6">
      <w:pPr>
        <w:pStyle w:val="Default"/>
        <w:jc w:val="both"/>
      </w:pPr>
      <w:r w:rsidRPr="000C06D6">
        <w:t xml:space="preserve">– </w:t>
      </w:r>
      <w:r w:rsidRPr="000C06D6">
        <w:rPr>
          <w:b/>
          <w:i/>
        </w:rPr>
        <w:t>единства воспитательных воздействий</w:t>
      </w:r>
      <w:r w:rsidRPr="000C06D6">
        <w:t xml:space="preserve">; </w:t>
      </w:r>
    </w:p>
    <w:p w:rsidR="009E5C87" w:rsidRPr="000C06D6" w:rsidRDefault="0068381D" w:rsidP="000C06D6">
      <w:pPr>
        <w:pStyle w:val="Default"/>
        <w:jc w:val="both"/>
      </w:pPr>
      <w:r w:rsidRPr="000C06D6">
        <w:t xml:space="preserve">– </w:t>
      </w:r>
      <w:r w:rsidRPr="000C06D6">
        <w:rPr>
          <w:b/>
          <w:i/>
        </w:rPr>
        <w:t>педагогической целесообразности</w:t>
      </w:r>
      <w:r w:rsidRPr="000C06D6">
        <w:t xml:space="preserve"> – подбор содержания, методов, форм педагогического процесса, который направлен на изменение важных качеств, знаний и умений. </w:t>
      </w:r>
    </w:p>
    <w:p w:rsidR="009E5C87" w:rsidRPr="000C06D6" w:rsidRDefault="009E5C87" w:rsidP="000C06D6">
      <w:pPr>
        <w:pStyle w:val="Default"/>
        <w:jc w:val="both"/>
      </w:pPr>
    </w:p>
    <w:p w:rsidR="009E5C87" w:rsidRPr="000C06D6" w:rsidRDefault="0068381D" w:rsidP="000C06D6">
      <w:pPr>
        <w:tabs>
          <w:tab w:val="left" w:pos="1530"/>
        </w:tabs>
        <w:ind w:firstLine="737"/>
        <w:rPr>
          <w:b/>
        </w:rPr>
      </w:pPr>
      <w:r w:rsidRPr="000C06D6">
        <w:rPr>
          <w:b/>
          <w:bCs/>
        </w:rPr>
        <w:t>Основные формы и методы</w:t>
      </w:r>
    </w:p>
    <w:p w:rsidR="009E5C87" w:rsidRPr="000C06D6" w:rsidRDefault="0068381D" w:rsidP="000C06D6">
      <w:pPr>
        <w:tabs>
          <w:tab w:val="left" w:pos="1530"/>
        </w:tabs>
        <w:ind w:firstLine="737"/>
        <w:jc w:val="both"/>
      </w:pPr>
      <w:r w:rsidRPr="000C06D6">
        <w:t>По характеру познавательной деятельности предлагается поисковое экспериментирование (дети не знают заранее, каков будет результат).</w:t>
      </w:r>
    </w:p>
    <w:p w:rsidR="009E5C87" w:rsidRPr="000C06D6" w:rsidRDefault="0068381D" w:rsidP="000C06D6">
      <w:pPr>
        <w:tabs>
          <w:tab w:val="left" w:pos="1530"/>
        </w:tabs>
        <w:ind w:firstLine="737"/>
        <w:jc w:val="both"/>
      </w:pPr>
      <w:r w:rsidRPr="000C06D6">
        <w:rPr>
          <w:b/>
          <w:i/>
        </w:rPr>
        <w:t xml:space="preserve"> </w:t>
      </w:r>
      <w:r w:rsidRPr="000C06D6">
        <w:t xml:space="preserve">Чтобы детям, у которых в силу возрастных особенностей не сформированы трудовые навыки, казалось, что они работают самостоятельно, необходимо использовать следующие </w:t>
      </w:r>
      <w:r w:rsidRPr="000C06D6">
        <w:rPr>
          <w:b/>
          <w:i/>
        </w:rPr>
        <w:t>приемы:</w:t>
      </w:r>
    </w:p>
    <w:p w:rsidR="009E5C87" w:rsidRPr="000C06D6" w:rsidRDefault="0068381D" w:rsidP="000C06D6">
      <w:pPr>
        <w:tabs>
          <w:tab w:val="left" w:pos="1530"/>
        </w:tabs>
        <w:ind w:firstLine="142"/>
        <w:jc w:val="both"/>
      </w:pPr>
      <w:r w:rsidRPr="000C06D6">
        <w:t>1. Дробление одной процедуры на несколько мелких действий.</w:t>
      </w:r>
    </w:p>
    <w:p w:rsidR="009E5C87" w:rsidRPr="000C06D6" w:rsidRDefault="0068381D" w:rsidP="000C06D6">
      <w:pPr>
        <w:tabs>
          <w:tab w:val="left" w:pos="1530"/>
        </w:tabs>
        <w:ind w:firstLine="142"/>
        <w:jc w:val="both"/>
      </w:pPr>
      <w:r w:rsidRPr="000C06D6">
        <w:t>2. Совместная работа воспитателя и детей.</w:t>
      </w:r>
    </w:p>
    <w:p w:rsidR="009E5C87" w:rsidRPr="000C06D6" w:rsidRDefault="0068381D" w:rsidP="000C06D6">
      <w:pPr>
        <w:tabs>
          <w:tab w:val="left" w:pos="1530"/>
        </w:tabs>
        <w:ind w:firstLine="142"/>
        <w:jc w:val="both"/>
      </w:pPr>
      <w:r w:rsidRPr="000C06D6">
        <w:t>3. Помощь воспитателя детям.</w:t>
      </w:r>
    </w:p>
    <w:p w:rsidR="009E5C87" w:rsidRPr="000C06D6" w:rsidRDefault="0068381D" w:rsidP="000C06D6">
      <w:pPr>
        <w:tabs>
          <w:tab w:val="left" w:pos="1530"/>
        </w:tabs>
        <w:ind w:firstLine="142"/>
        <w:jc w:val="both"/>
      </w:pPr>
      <w:r w:rsidRPr="000C06D6">
        <w:t xml:space="preserve">Наблюдения показали, что игры и упражнения по системе М. </w:t>
      </w:r>
      <w:proofErr w:type="spellStart"/>
      <w:r w:rsidRPr="000C06D6">
        <w:t>Монтессори</w:t>
      </w:r>
      <w:proofErr w:type="spellEnd"/>
      <w:r w:rsidRPr="000C06D6">
        <w:t xml:space="preserve"> доставляют детям не только радость и удовольствие, но и развивают целый спектр умений и способностей детей.</w:t>
      </w:r>
    </w:p>
    <w:p w:rsidR="009E5C87" w:rsidRPr="000C06D6" w:rsidRDefault="0068381D" w:rsidP="000C06D6">
      <w:pPr>
        <w:shd w:val="clear" w:color="auto" w:fill="FFFFFF"/>
        <w:ind w:firstLine="142"/>
        <w:jc w:val="both"/>
        <w:rPr>
          <w:b/>
          <w:color w:val="000000"/>
        </w:rPr>
      </w:pPr>
      <w:r w:rsidRPr="000C06D6">
        <w:rPr>
          <w:b/>
          <w:color w:val="000000"/>
        </w:rPr>
        <w:t xml:space="preserve">Формы работы в разновозрастной группе </w:t>
      </w:r>
    </w:p>
    <w:p w:rsidR="009E5C87" w:rsidRPr="000C06D6" w:rsidRDefault="0068381D" w:rsidP="000C06D6">
      <w:pPr>
        <w:shd w:val="clear" w:color="auto" w:fill="FFFFFF"/>
        <w:ind w:firstLine="142"/>
        <w:jc w:val="both"/>
        <w:rPr>
          <w:color w:val="000000"/>
        </w:rPr>
      </w:pPr>
      <w:r w:rsidRPr="000C06D6">
        <w:rPr>
          <w:color w:val="000000"/>
        </w:rPr>
        <w:t xml:space="preserve">К основным формам работы в разновозрастной группе детского сада по системе </w:t>
      </w:r>
      <w:proofErr w:type="spellStart"/>
      <w:r w:rsidRPr="000C06D6">
        <w:rPr>
          <w:color w:val="000000"/>
        </w:rPr>
        <w:t>Монтессори</w:t>
      </w:r>
      <w:proofErr w:type="spellEnd"/>
      <w:r w:rsidRPr="000C06D6">
        <w:rPr>
          <w:color w:val="000000"/>
        </w:rPr>
        <w:t xml:space="preserve"> относятся:</w:t>
      </w:r>
    </w:p>
    <w:p w:rsidR="009E5C87" w:rsidRPr="000C06D6" w:rsidRDefault="0068381D" w:rsidP="000C06D6">
      <w:pPr>
        <w:shd w:val="clear" w:color="auto" w:fill="FFFFFF"/>
        <w:ind w:firstLine="142"/>
        <w:jc w:val="both"/>
        <w:rPr>
          <w:color w:val="000000"/>
        </w:rPr>
      </w:pPr>
      <w:r w:rsidRPr="000C06D6">
        <w:rPr>
          <w:color w:val="000000"/>
        </w:rPr>
        <w:t xml:space="preserve"> 1. Свободная работа детей с </w:t>
      </w:r>
      <w:proofErr w:type="spellStart"/>
      <w:r w:rsidRPr="000C06D6">
        <w:rPr>
          <w:color w:val="000000"/>
        </w:rPr>
        <w:t>Монтессори</w:t>
      </w:r>
      <w:proofErr w:type="spellEnd"/>
      <w:r w:rsidRPr="000C06D6">
        <w:rPr>
          <w:color w:val="000000"/>
        </w:rPr>
        <w:t xml:space="preserve"> – материалами. </w:t>
      </w:r>
    </w:p>
    <w:p w:rsidR="009E5C87" w:rsidRPr="000C06D6" w:rsidRDefault="0068381D" w:rsidP="000C06D6">
      <w:pPr>
        <w:shd w:val="clear" w:color="auto" w:fill="FFFFFF"/>
        <w:ind w:firstLine="142"/>
        <w:jc w:val="both"/>
        <w:rPr>
          <w:color w:val="000000"/>
        </w:rPr>
      </w:pPr>
      <w:r w:rsidRPr="000C06D6">
        <w:rPr>
          <w:color w:val="000000"/>
        </w:rPr>
        <w:t xml:space="preserve">2. Индивидуальные занятия педагога с ребенком, во время которых передается способ деятельности с материалом, которые проводятся </w:t>
      </w:r>
      <w:proofErr w:type="gramStart"/>
      <w:r w:rsidRPr="000C06D6">
        <w:rPr>
          <w:color w:val="000000"/>
        </w:rPr>
        <w:t>в</w:t>
      </w:r>
      <w:proofErr w:type="gramEnd"/>
      <w:r w:rsidRPr="000C06D6">
        <w:rPr>
          <w:color w:val="000000"/>
        </w:rPr>
        <w:t xml:space="preserve"> время свободной работы детей с материалами. </w:t>
      </w:r>
    </w:p>
    <w:p w:rsidR="009E5C87" w:rsidRPr="000C06D6" w:rsidRDefault="0068381D" w:rsidP="000C06D6">
      <w:pPr>
        <w:shd w:val="clear" w:color="auto" w:fill="FFFFFF"/>
        <w:ind w:firstLine="142"/>
        <w:jc w:val="both"/>
        <w:rPr>
          <w:color w:val="000000"/>
        </w:rPr>
      </w:pPr>
      <w:r w:rsidRPr="000C06D6">
        <w:rPr>
          <w:color w:val="000000"/>
        </w:rPr>
        <w:t xml:space="preserve">3. Ежедневное коллективное занятие «Круг». </w:t>
      </w:r>
    </w:p>
    <w:p w:rsidR="009E5C87" w:rsidRPr="000C06D6" w:rsidRDefault="0068381D" w:rsidP="000C06D6">
      <w:pPr>
        <w:shd w:val="clear" w:color="auto" w:fill="FFFFFF"/>
        <w:ind w:firstLine="142"/>
        <w:jc w:val="both"/>
        <w:rPr>
          <w:color w:val="000000"/>
        </w:rPr>
      </w:pPr>
      <w:r w:rsidRPr="000C06D6">
        <w:rPr>
          <w:color w:val="000000"/>
        </w:rPr>
        <w:t xml:space="preserve">4.Общие групповые образовательные события. </w:t>
      </w:r>
    </w:p>
    <w:p w:rsidR="009E5C87" w:rsidRPr="000C06D6" w:rsidRDefault="0068381D" w:rsidP="000C06D6">
      <w:pPr>
        <w:shd w:val="clear" w:color="auto" w:fill="FFFFFF"/>
        <w:ind w:firstLine="142"/>
        <w:jc w:val="both"/>
        <w:rPr>
          <w:color w:val="000000"/>
        </w:rPr>
      </w:pPr>
      <w:r w:rsidRPr="000C06D6">
        <w:rPr>
          <w:i/>
          <w:color w:val="000000"/>
        </w:rPr>
        <w:t xml:space="preserve">Свободная работа с </w:t>
      </w:r>
      <w:proofErr w:type="spellStart"/>
      <w:r w:rsidRPr="000C06D6">
        <w:rPr>
          <w:i/>
          <w:color w:val="000000"/>
        </w:rPr>
        <w:t>Монтессори</w:t>
      </w:r>
      <w:proofErr w:type="spellEnd"/>
      <w:r w:rsidRPr="000C06D6">
        <w:rPr>
          <w:i/>
          <w:color w:val="000000"/>
        </w:rPr>
        <w:t>-материалами не планируется.</w:t>
      </w:r>
      <w:r w:rsidRPr="000C06D6">
        <w:rPr>
          <w:color w:val="000000"/>
        </w:rPr>
        <w:t xml:space="preserve"> Каждому ребенку предоставляется возможность самостоятельного выбора материала, места и длительности работы с ним, а также партнера. Педагог наблюдает деятельность детей и, при необходимости, помогает им, предлагает материал или упражнение, отвечает на вопросы детей. Ценность такого вида деятельности в том, что происходит самообучение ребенка с помощью </w:t>
      </w:r>
      <w:proofErr w:type="spellStart"/>
      <w:r w:rsidRPr="000C06D6">
        <w:rPr>
          <w:color w:val="000000"/>
        </w:rPr>
        <w:t>автодидактических</w:t>
      </w:r>
      <w:proofErr w:type="spellEnd"/>
      <w:r w:rsidRPr="000C06D6">
        <w:rPr>
          <w:color w:val="000000"/>
        </w:rPr>
        <w:t xml:space="preserve"> материалов. </w:t>
      </w:r>
      <w:proofErr w:type="spellStart"/>
      <w:r w:rsidRPr="000C06D6">
        <w:rPr>
          <w:color w:val="000000"/>
        </w:rPr>
        <w:t>Разновозрастность</w:t>
      </w:r>
      <w:proofErr w:type="spellEnd"/>
      <w:r w:rsidRPr="000C06D6">
        <w:rPr>
          <w:color w:val="000000"/>
        </w:rPr>
        <w:t xml:space="preserve"> группы способствует установлению практики взаимного обучения, когда </w:t>
      </w:r>
      <w:proofErr w:type="gramStart"/>
      <w:r w:rsidRPr="000C06D6">
        <w:rPr>
          <w:color w:val="000000"/>
        </w:rPr>
        <w:t>более старшие</w:t>
      </w:r>
      <w:proofErr w:type="gramEnd"/>
      <w:r w:rsidRPr="000C06D6">
        <w:rPr>
          <w:color w:val="000000"/>
        </w:rPr>
        <w:t xml:space="preserve"> дети оказывают помощь младшим детям в освоении нового. Свободная работа детей с материалами эффективна при соблюдении ряда условий:  </w:t>
      </w:r>
    </w:p>
    <w:p w:rsidR="009E5C87" w:rsidRPr="000C06D6" w:rsidRDefault="0068381D" w:rsidP="000C06D6">
      <w:pPr>
        <w:shd w:val="clear" w:color="auto" w:fill="FFFFFF"/>
        <w:ind w:firstLine="709"/>
        <w:jc w:val="both"/>
        <w:rPr>
          <w:color w:val="000000"/>
        </w:rPr>
      </w:pPr>
      <w:r w:rsidRPr="000C06D6">
        <w:rPr>
          <w:color w:val="000000"/>
        </w:rPr>
        <w:t xml:space="preserve">- подготовленность педагога к созданию такой среды; организации самостоятельной и совместной свободной деятельности; созданию атмосферы успешности, получения удовольствия от активной учебной игровой, исследовательской деятельности, самообразования; </w:t>
      </w:r>
    </w:p>
    <w:p w:rsidR="009E5C87" w:rsidRPr="000C06D6" w:rsidRDefault="0068381D" w:rsidP="000C06D6">
      <w:pPr>
        <w:shd w:val="clear" w:color="auto" w:fill="FFFFFF"/>
        <w:ind w:firstLine="709"/>
        <w:jc w:val="both"/>
        <w:rPr>
          <w:color w:val="000000"/>
        </w:rPr>
      </w:pPr>
      <w:r w:rsidRPr="000C06D6">
        <w:rPr>
          <w:color w:val="000000"/>
        </w:rPr>
        <w:t>- подготовленность среды, предоставляющей каждому ребенку возможность реализовать его потребность в активной деятельности, познании, исследовании, игре;</w:t>
      </w:r>
    </w:p>
    <w:p w:rsidR="009E5C87" w:rsidRPr="000C06D6" w:rsidRDefault="0068381D" w:rsidP="000C06D6">
      <w:pPr>
        <w:shd w:val="clear" w:color="auto" w:fill="FFFFFF"/>
        <w:ind w:firstLine="709"/>
        <w:jc w:val="both"/>
        <w:rPr>
          <w:color w:val="000000"/>
        </w:rPr>
      </w:pPr>
      <w:r w:rsidRPr="000C06D6">
        <w:rPr>
          <w:color w:val="000000"/>
        </w:rPr>
        <w:t xml:space="preserve"> - выполнение всеми участниками образовательного процесса правил группы. </w:t>
      </w:r>
    </w:p>
    <w:p w:rsidR="009E5C87" w:rsidRPr="000C06D6" w:rsidRDefault="0068381D" w:rsidP="000C06D6">
      <w:pPr>
        <w:shd w:val="clear" w:color="auto" w:fill="FFFFFF"/>
        <w:ind w:firstLine="709"/>
        <w:jc w:val="both"/>
        <w:rPr>
          <w:color w:val="000000"/>
        </w:rPr>
      </w:pPr>
      <w:r w:rsidRPr="000C06D6">
        <w:rPr>
          <w:i/>
          <w:color w:val="000000"/>
        </w:rPr>
        <w:t>Индивидуальные занятия</w:t>
      </w:r>
      <w:r w:rsidRPr="000C06D6">
        <w:rPr>
          <w:color w:val="000000"/>
        </w:rPr>
        <w:t xml:space="preserve"> должны планироваться на основе наблюдений за работой детей, оценки динамики развития каждого ребенка. Задача педагога работать с каждым ребенком в зоне его ближайшего развития. </w:t>
      </w:r>
    </w:p>
    <w:p w:rsidR="009E5C87" w:rsidRPr="000C06D6" w:rsidRDefault="0068381D" w:rsidP="000C06D6">
      <w:pPr>
        <w:shd w:val="clear" w:color="auto" w:fill="FFFFFF"/>
        <w:ind w:firstLine="709"/>
        <w:jc w:val="both"/>
        <w:rPr>
          <w:color w:val="000000"/>
        </w:rPr>
      </w:pPr>
      <w:r w:rsidRPr="000C06D6">
        <w:rPr>
          <w:i/>
          <w:color w:val="000000"/>
        </w:rPr>
        <w:t>Индивидуальные занятия бывают следующих видов</w:t>
      </w:r>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i/>
          <w:color w:val="000000"/>
        </w:rPr>
        <w:lastRenderedPageBreak/>
        <w:t>- презентация работы с материалом</w:t>
      </w:r>
      <w:r w:rsidRPr="000C06D6">
        <w:rPr>
          <w:color w:val="000000"/>
        </w:rPr>
        <w:t xml:space="preserve"> длительностью не более 5 минут. Презентация — это предъявление ребенку наикратчайшего способа достижения цели, отвечающей внутреннему смыслу материала. Например: педагог показывает, как безошибочно построить розовую башню из 10 кубов разной величины. Но из этого не следует, что в дальнейшем ребенок будет работать с материалом только  по  алгоритму презентации. Наступает время упражнений с ним.</w:t>
      </w:r>
    </w:p>
    <w:p w:rsidR="009E5C87" w:rsidRPr="000C06D6" w:rsidRDefault="0068381D" w:rsidP="000C06D6">
      <w:pPr>
        <w:shd w:val="clear" w:color="auto" w:fill="FFFFFF"/>
        <w:ind w:firstLine="709"/>
        <w:jc w:val="both"/>
        <w:rPr>
          <w:color w:val="000000"/>
        </w:rPr>
      </w:pPr>
      <w:r w:rsidRPr="000C06D6">
        <w:rPr>
          <w:i/>
          <w:color w:val="000000"/>
        </w:rPr>
        <w:t xml:space="preserve"> - упражнения с материалами</w:t>
      </w:r>
      <w:r w:rsidRPr="000C06D6">
        <w:rPr>
          <w:color w:val="000000"/>
        </w:rPr>
        <w:t xml:space="preserve">. После освоения основного алгоритма презентации материала, ребенок переходит к разнообразным упражнениям с ним. </w:t>
      </w:r>
      <w:proofErr w:type="gramStart"/>
      <w:r w:rsidRPr="000C06D6">
        <w:rPr>
          <w:color w:val="000000"/>
        </w:rPr>
        <w:t>Некоторые</w:t>
      </w:r>
      <w:proofErr w:type="gramEnd"/>
      <w:r w:rsidRPr="000C06D6">
        <w:rPr>
          <w:color w:val="000000"/>
        </w:rPr>
        <w:t xml:space="preserve"> из которых ему предлагает педагог, другие он придумывает сам. Упражнения с материалами способствуют развитию творческого мышления детей и их воображения. Именно разнообразные упражнения с материалами помогают ребенку в целенаправленной деятельности, незаметно для него самого, сформировать базовые понятия о свойствах и отношениях объектов окружающего мира, их форме, цвете, размере, материале, звучании, количестве, числе, части и целом, пространстве и времени, пространстве и времени, движении и покое, причинах и следствии  и других свойствах. </w:t>
      </w:r>
    </w:p>
    <w:p w:rsidR="009E5C87" w:rsidRPr="000C06D6" w:rsidRDefault="0068381D" w:rsidP="000C06D6">
      <w:pPr>
        <w:shd w:val="clear" w:color="auto" w:fill="FFFFFF"/>
        <w:ind w:firstLine="709"/>
        <w:jc w:val="both"/>
        <w:rPr>
          <w:color w:val="000000"/>
        </w:rPr>
      </w:pPr>
      <w:r w:rsidRPr="000C06D6">
        <w:rPr>
          <w:i/>
          <w:color w:val="000000"/>
        </w:rPr>
        <w:t xml:space="preserve">- «трехступенчатый урок» (термин М. </w:t>
      </w:r>
      <w:proofErr w:type="spellStart"/>
      <w:r w:rsidRPr="000C06D6">
        <w:rPr>
          <w:i/>
          <w:color w:val="000000"/>
        </w:rPr>
        <w:t>Монтессори</w:t>
      </w:r>
      <w:proofErr w:type="spellEnd"/>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color w:val="000000"/>
        </w:rPr>
        <w:t xml:space="preserve"> Во время него ребенок осваивает новые понятия (короткий, не более 3-5 минут). </w:t>
      </w:r>
    </w:p>
    <w:p w:rsidR="009E5C87" w:rsidRPr="000C06D6" w:rsidRDefault="0068381D" w:rsidP="000C06D6">
      <w:pPr>
        <w:shd w:val="clear" w:color="auto" w:fill="FFFFFF"/>
        <w:ind w:firstLine="709"/>
        <w:jc w:val="both"/>
        <w:rPr>
          <w:color w:val="000000"/>
        </w:rPr>
      </w:pPr>
      <w:r w:rsidRPr="000C06D6">
        <w:rPr>
          <w:color w:val="000000"/>
        </w:rPr>
        <w:t xml:space="preserve">1 ступень: педагог устанавливает связь между предметом и названием: он указывает на предмет и при этом четко и ясно произносит его название: Это - «...» .  </w:t>
      </w:r>
    </w:p>
    <w:p w:rsidR="009E5C87" w:rsidRPr="000C06D6" w:rsidRDefault="0068381D" w:rsidP="000C06D6">
      <w:pPr>
        <w:shd w:val="clear" w:color="auto" w:fill="FFFFFF"/>
        <w:ind w:firstLine="709"/>
        <w:jc w:val="both"/>
        <w:rPr>
          <w:color w:val="000000"/>
        </w:rPr>
      </w:pPr>
      <w:r w:rsidRPr="000C06D6">
        <w:rPr>
          <w:color w:val="000000"/>
        </w:rPr>
        <w:t>2 ступень: фаза закрепления представления о предмете, формирование пассивного словаря. Она может занять разное время у разных детей. Учитель называет предмет и дает ребенку поручения: «Дай мне....», «Положи..</w:t>
      </w:r>
      <w:proofErr w:type="gramStart"/>
      <w:r w:rsidRPr="000C06D6">
        <w:rPr>
          <w:color w:val="000000"/>
        </w:rPr>
        <w:t>.»</w:t>
      </w:r>
      <w:proofErr w:type="gramEnd"/>
      <w:r w:rsidRPr="000C06D6">
        <w:rPr>
          <w:color w:val="000000"/>
        </w:rPr>
        <w:t xml:space="preserve">,« Принеси..» и т.п.  </w:t>
      </w:r>
    </w:p>
    <w:p w:rsidR="009E5C87" w:rsidRPr="000C06D6" w:rsidRDefault="0068381D" w:rsidP="000C06D6">
      <w:pPr>
        <w:shd w:val="clear" w:color="auto" w:fill="FFFFFF"/>
        <w:ind w:firstLine="709"/>
        <w:jc w:val="both"/>
        <w:rPr>
          <w:color w:val="000000"/>
        </w:rPr>
      </w:pPr>
      <w:r w:rsidRPr="000C06D6">
        <w:rPr>
          <w:color w:val="000000"/>
        </w:rPr>
        <w:t xml:space="preserve">3 ступень: педагог указывает на предмет и предлагает ребенку назвать его: «Что это?»  </w:t>
      </w:r>
    </w:p>
    <w:p w:rsidR="009E5C87" w:rsidRPr="000C06D6" w:rsidRDefault="0068381D" w:rsidP="000C06D6">
      <w:pPr>
        <w:shd w:val="clear" w:color="auto" w:fill="FFFFFF"/>
        <w:ind w:firstLine="709"/>
        <w:jc w:val="both"/>
        <w:rPr>
          <w:color w:val="000000"/>
        </w:rPr>
      </w:pPr>
      <w:r w:rsidRPr="000C06D6">
        <w:rPr>
          <w:color w:val="000000"/>
        </w:rPr>
        <w:t>Теперь название предмета становится частью его активного словаря.</w:t>
      </w:r>
    </w:p>
    <w:p w:rsidR="009E5C87" w:rsidRPr="000C06D6" w:rsidRDefault="0068381D" w:rsidP="000C06D6">
      <w:pPr>
        <w:shd w:val="clear" w:color="auto" w:fill="FFFFFF"/>
        <w:ind w:firstLine="709"/>
        <w:jc w:val="both"/>
        <w:rPr>
          <w:color w:val="000000"/>
        </w:rPr>
      </w:pPr>
      <w:r w:rsidRPr="000C06D6">
        <w:rPr>
          <w:color w:val="000000"/>
        </w:rPr>
        <w:t xml:space="preserve">Ежедневное </w:t>
      </w:r>
      <w:r w:rsidRPr="000C06D6">
        <w:rPr>
          <w:i/>
          <w:color w:val="000000"/>
        </w:rPr>
        <w:t>коллективное занятие («дидактический круг»)</w:t>
      </w:r>
      <w:r w:rsidRPr="000C06D6">
        <w:rPr>
          <w:color w:val="000000"/>
        </w:rPr>
        <w:t xml:space="preserve"> Проводится в заключительной части свободной работы детей с материалами. Продолжительностью не более 15-20 минут, которое проводится ежедневно в </w:t>
      </w:r>
      <w:proofErr w:type="gramStart"/>
      <w:r w:rsidRPr="000C06D6">
        <w:rPr>
          <w:color w:val="000000"/>
        </w:rPr>
        <w:t>одно и тоже</w:t>
      </w:r>
      <w:proofErr w:type="gramEnd"/>
      <w:r w:rsidRPr="000C06D6">
        <w:rPr>
          <w:color w:val="000000"/>
        </w:rPr>
        <w:t xml:space="preserve"> время по определенному плану. Он поддерживает общий ритм жизни детской группы, что соответствует потребностям детей дошкольного возраста, переживающих </w:t>
      </w:r>
      <w:r w:rsidRPr="000C06D6">
        <w:rPr>
          <w:i/>
          <w:color w:val="000000"/>
        </w:rPr>
        <w:t xml:space="preserve">сенситивный период порядка, открытый М. </w:t>
      </w:r>
      <w:proofErr w:type="spellStart"/>
      <w:r w:rsidRPr="000C06D6">
        <w:rPr>
          <w:i/>
          <w:color w:val="000000"/>
        </w:rPr>
        <w:t>Монтессори</w:t>
      </w:r>
      <w:proofErr w:type="spellEnd"/>
      <w:r w:rsidRPr="000C06D6">
        <w:rPr>
          <w:i/>
          <w:color w:val="000000"/>
        </w:rPr>
        <w:t>.</w:t>
      </w:r>
    </w:p>
    <w:p w:rsidR="009E5C87" w:rsidRPr="000C06D6" w:rsidRDefault="0068381D" w:rsidP="000C06D6">
      <w:pPr>
        <w:shd w:val="clear" w:color="auto" w:fill="FFFFFF"/>
        <w:ind w:firstLine="709"/>
        <w:jc w:val="both"/>
        <w:rPr>
          <w:color w:val="000000"/>
        </w:rPr>
      </w:pPr>
      <w:r w:rsidRPr="000C06D6">
        <w:rPr>
          <w:color w:val="000000"/>
        </w:rPr>
        <w:t xml:space="preserve"> Круг состоит из нескольких обязательных частей: </w:t>
      </w:r>
    </w:p>
    <w:p w:rsidR="009E5C87" w:rsidRPr="000C06D6" w:rsidRDefault="0068381D" w:rsidP="000C06D6">
      <w:pPr>
        <w:shd w:val="clear" w:color="auto" w:fill="FFFFFF"/>
        <w:ind w:firstLine="709"/>
        <w:jc w:val="both"/>
        <w:rPr>
          <w:color w:val="000000"/>
        </w:rPr>
      </w:pPr>
      <w:r w:rsidRPr="000C06D6">
        <w:rPr>
          <w:color w:val="000000"/>
        </w:rPr>
        <w:t>«Движение по линии»;</w:t>
      </w:r>
    </w:p>
    <w:p w:rsidR="009E5C87" w:rsidRPr="000C06D6" w:rsidRDefault="0068381D" w:rsidP="000C06D6">
      <w:pPr>
        <w:shd w:val="clear" w:color="auto" w:fill="FFFFFF"/>
        <w:ind w:firstLine="709"/>
        <w:jc w:val="both"/>
        <w:rPr>
          <w:color w:val="000000"/>
        </w:rPr>
      </w:pPr>
      <w:r w:rsidRPr="000C06D6">
        <w:rPr>
          <w:color w:val="000000"/>
        </w:rPr>
        <w:t xml:space="preserve">«Урок тишины» (термин М. </w:t>
      </w:r>
      <w:proofErr w:type="spellStart"/>
      <w:r w:rsidRPr="000C06D6">
        <w:rPr>
          <w:color w:val="000000"/>
        </w:rPr>
        <w:t>Монтессори</w:t>
      </w:r>
      <w:proofErr w:type="spellEnd"/>
      <w:r w:rsidRPr="000C06D6">
        <w:rPr>
          <w:color w:val="000000"/>
        </w:rPr>
        <w:t xml:space="preserve">); </w:t>
      </w:r>
    </w:p>
    <w:p w:rsidR="009E5C87" w:rsidRPr="000C06D6" w:rsidRDefault="0068381D" w:rsidP="000C06D6">
      <w:pPr>
        <w:shd w:val="clear" w:color="auto" w:fill="FFFFFF"/>
        <w:ind w:firstLine="709"/>
        <w:jc w:val="both"/>
        <w:rPr>
          <w:color w:val="000000"/>
        </w:rPr>
      </w:pPr>
      <w:r w:rsidRPr="000C06D6">
        <w:rPr>
          <w:color w:val="000000"/>
        </w:rPr>
        <w:t xml:space="preserve">Коллективное упражнение с одним или двумя материалами; </w:t>
      </w:r>
    </w:p>
    <w:p w:rsidR="009E5C87" w:rsidRPr="000C06D6" w:rsidRDefault="0068381D" w:rsidP="000C06D6">
      <w:pPr>
        <w:shd w:val="clear" w:color="auto" w:fill="FFFFFF"/>
        <w:ind w:firstLine="709"/>
        <w:jc w:val="both"/>
        <w:rPr>
          <w:color w:val="000000"/>
        </w:rPr>
      </w:pPr>
      <w:r w:rsidRPr="000C06D6">
        <w:rPr>
          <w:color w:val="000000"/>
        </w:rPr>
        <w:t>Коммуникативная игра/разучивание стихотворения или песни с движением.</w:t>
      </w:r>
    </w:p>
    <w:p w:rsidR="009E5C87" w:rsidRPr="000C06D6" w:rsidRDefault="009E5C87" w:rsidP="000C06D6">
      <w:pPr>
        <w:tabs>
          <w:tab w:val="left" w:pos="1530"/>
        </w:tabs>
        <w:ind w:firstLine="737"/>
        <w:rPr>
          <w:b/>
        </w:rPr>
      </w:pPr>
    </w:p>
    <w:p w:rsidR="009E5C87" w:rsidRPr="000C06D6" w:rsidRDefault="0068381D" w:rsidP="000C06D6">
      <w:pPr>
        <w:shd w:val="clear" w:color="auto" w:fill="FFFFFF"/>
        <w:ind w:firstLine="709"/>
        <w:jc w:val="both"/>
        <w:rPr>
          <w:b/>
        </w:rPr>
      </w:pPr>
      <w:r w:rsidRPr="000C06D6">
        <w:rPr>
          <w:b/>
        </w:rPr>
        <w:t xml:space="preserve">Планируемые результаты освоения Программы  </w:t>
      </w:r>
    </w:p>
    <w:p w:rsidR="009E5C87" w:rsidRPr="000C06D6" w:rsidRDefault="0068381D" w:rsidP="000C06D6">
      <w:pPr>
        <w:shd w:val="clear" w:color="auto" w:fill="FFFFFF"/>
        <w:ind w:firstLine="709"/>
        <w:jc w:val="both"/>
      </w:pPr>
      <w:r w:rsidRPr="000C06D6">
        <w:t xml:space="preserve">Целевым ориентиром освоения Программы является комплексная характеристика ребенка, складывающаяся в процессе жизнедеятельности в детской образовательной организации.  </w:t>
      </w:r>
    </w:p>
    <w:p w:rsidR="009E5C87" w:rsidRPr="000C06D6" w:rsidRDefault="0068381D" w:rsidP="000C06D6">
      <w:pPr>
        <w:shd w:val="clear" w:color="auto" w:fill="FFFFFF"/>
        <w:ind w:firstLine="709"/>
        <w:jc w:val="both"/>
      </w:pPr>
      <w:r w:rsidRPr="000C06D6">
        <w:t xml:space="preserve">      В </w:t>
      </w:r>
      <w:proofErr w:type="spellStart"/>
      <w:r w:rsidRPr="000C06D6">
        <w:t>Монтессори</w:t>
      </w:r>
      <w:proofErr w:type="spellEnd"/>
      <w:r w:rsidRPr="000C06D6">
        <w:t xml:space="preserve">-образовании этот процесс называется определяющим термином «нормализация» и имеет специальное значение. «Нормальный» здесь не несет значения «типичный», «средний» и даже «обычный». Термин «нормальный» и «нормализация» используется для описания уникального процесса, который М. </w:t>
      </w:r>
      <w:proofErr w:type="spellStart"/>
      <w:r w:rsidRPr="000C06D6">
        <w:t>Монтессори</w:t>
      </w:r>
      <w:proofErr w:type="spellEnd"/>
      <w:r w:rsidRPr="000C06D6">
        <w:t xml:space="preserve"> открыла в развитии ребенка.      </w:t>
      </w:r>
    </w:p>
    <w:p w:rsidR="009E5C87" w:rsidRPr="000C06D6" w:rsidRDefault="0068381D" w:rsidP="000C06D6">
      <w:pPr>
        <w:shd w:val="clear" w:color="auto" w:fill="FFFFFF"/>
        <w:ind w:firstLine="709"/>
        <w:jc w:val="both"/>
      </w:pPr>
      <w:r w:rsidRPr="000C06D6">
        <w:t xml:space="preserve">     В группе  по системе </w:t>
      </w:r>
      <w:proofErr w:type="spellStart"/>
      <w:r w:rsidRPr="000C06D6">
        <w:t>Монтессори</w:t>
      </w:r>
      <w:proofErr w:type="spellEnd"/>
      <w:r w:rsidRPr="000C06D6">
        <w:t xml:space="preserve"> ребенок получает окружающего мира – природы, культуры и общества, образ самого себя и своего места в мире.</w:t>
      </w:r>
    </w:p>
    <w:p w:rsidR="009E5C87" w:rsidRPr="000C06D6" w:rsidRDefault="0068381D" w:rsidP="000C06D6">
      <w:pPr>
        <w:shd w:val="clear" w:color="auto" w:fill="FFFFFF"/>
        <w:ind w:firstLine="709"/>
        <w:jc w:val="both"/>
        <w:rPr>
          <w:color w:val="000000"/>
        </w:rPr>
      </w:pPr>
      <w:r w:rsidRPr="000C06D6">
        <w:t xml:space="preserve">Имея свободу движений и возможность проявить двигательную активность в специально-выделенном помещении группы, постоянно соприкасаясь с водой, дети укрепляют свое здоровье и хорошо себя чувствуют. </w:t>
      </w:r>
      <w:r w:rsidRPr="000C06D6">
        <w:rPr>
          <w:color w:val="000000"/>
        </w:rPr>
        <w:t>Они умеют налаживать отношения со сверстниками и взрослыми, обладают культурой поведения в группе, проявляют заботу об окружающей среде.</w:t>
      </w:r>
    </w:p>
    <w:p w:rsidR="009E5C87" w:rsidRPr="000C06D6" w:rsidRDefault="0068381D" w:rsidP="000C06D6">
      <w:pPr>
        <w:shd w:val="clear" w:color="auto" w:fill="FFFFFF"/>
        <w:ind w:firstLine="709"/>
        <w:jc w:val="both"/>
        <w:rPr>
          <w:color w:val="000000"/>
        </w:rPr>
      </w:pPr>
      <w:r w:rsidRPr="000C06D6">
        <w:rPr>
          <w:color w:val="000000"/>
        </w:rPr>
        <w:lastRenderedPageBreak/>
        <w:t>К 5 годам дети приобретают навык самостоятельной деятельности, умение делать выбор на занятии завершать начатое дело.</w:t>
      </w:r>
    </w:p>
    <w:p w:rsidR="009E5C87" w:rsidRPr="000C06D6" w:rsidRDefault="0068381D" w:rsidP="000C06D6">
      <w:pPr>
        <w:shd w:val="clear" w:color="auto" w:fill="FFFFFF"/>
        <w:ind w:firstLine="709"/>
        <w:jc w:val="both"/>
        <w:rPr>
          <w:color w:val="000000"/>
        </w:rPr>
      </w:pPr>
      <w:r w:rsidRPr="000C06D6">
        <w:rPr>
          <w:color w:val="000000"/>
        </w:rPr>
        <w:t xml:space="preserve">Коррекция и развитие интеллектуальных, эстетических и творческих способностей детей </w:t>
      </w:r>
      <w:proofErr w:type="gramStart"/>
      <w:r w:rsidRPr="000C06D6">
        <w:rPr>
          <w:color w:val="000000"/>
        </w:rPr>
        <w:t>позволяют им  научится</w:t>
      </w:r>
      <w:proofErr w:type="gramEnd"/>
      <w:r w:rsidRPr="000C06D6">
        <w:rPr>
          <w:color w:val="000000"/>
        </w:rPr>
        <w:t xml:space="preserve"> наблюдать, анализировать, сравнивать различные объекты, группировать их по признакам.</w:t>
      </w:r>
    </w:p>
    <w:p w:rsidR="009E5C87" w:rsidRPr="000C06D6" w:rsidRDefault="009E5C87" w:rsidP="000C06D6">
      <w:pPr>
        <w:tabs>
          <w:tab w:val="left" w:pos="368"/>
        </w:tabs>
        <w:rPr>
          <w:b/>
          <w:color w:val="000000" w:themeColor="text1"/>
        </w:rPr>
      </w:pPr>
    </w:p>
    <w:p w:rsidR="009E5C87" w:rsidRPr="000C06D6" w:rsidRDefault="0068381D" w:rsidP="000C06D6">
      <w:pPr>
        <w:tabs>
          <w:tab w:val="left" w:pos="368"/>
        </w:tabs>
        <w:ind w:firstLine="709"/>
        <w:jc w:val="both"/>
        <w:rPr>
          <w:color w:val="000000" w:themeColor="text1"/>
          <w:shd w:val="clear" w:color="auto" w:fill="FFFFFF"/>
        </w:rPr>
      </w:pPr>
      <w:r w:rsidRPr="000C06D6">
        <w:rPr>
          <w:b/>
          <w:color w:val="000000" w:themeColor="text1"/>
        </w:rPr>
        <w:t>Механизм оценивания образовательных результатов</w:t>
      </w:r>
    </w:p>
    <w:p w:rsidR="009E5C87" w:rsidRPr="000C06D6" w:rsidRDefault="0068381D" w:rsidP="000C06D6">
      <w:pPr>
        <w:ind w:firstLine="708"/>
        <w:jc w:val="both"/>
        <w:rPr>
          <w:color w:val="000000" w:themeColor="text1"/>
        </w:rPr>
      </w:pPr>
      <w:r w:rsidRPr="000C06D6">
        <w:rPr>
          <w:color w:val="000000" w:themeColor="text1"/>
        </w:rPr>
        <w:t>Отслеживание результативности освоения программного материала осуществляется в течение всего периода обучения на занятиях различных видов: традиционные, открытые.</w:t>
      </w:r>
    </w:p>
    <w:p w:rsidR="009E5C87" w:rsidRPr="000C06D6" w:rsidRDefault="0068381D" w:rsidP="000C06D6">
      <w:pPr>
        <w:tabs>
          <w:tab w:val="left" w:pos="0"/>
        </w:tabs>
        <w:jc w:val="both"/>
      </w:pPr>
      <w:r w:rsidRPr="000C06D6">
        <w:rPr>
          <w:b/>
        </w:rPr>
        <w:tab/>
      </w:r>
      <w:r w:rsidRPr="000C06D6">
        <w:t>Диагностика проводится на основании пособия Н.В. Верещагиной с целью оптимизации образовательного процесса с детьми 3-5 лет.</w:t>
      </w:r>
    </w:p>
    <w:p w:rsidR="009E5C87" w:rsidRPr="000C06D6" w:rsidRDefault="0068381D" w:rsidP="000C06D6">
      <w:pPr>
        <w:tabs>
          <w:tab w:val="left" w:pos="0"/>
        </w:tabs>
        <w:jc w:val="both"/>
      </w:pPr>
      <w:r w:rsidRPr="000C06D6">
        <w:tab/>
        <w:t>Оценка уровня овладения ребенком необходимыми навыками и умениями:</w:t>
      </w:r>
    </w:p>
    <w:p w:rsidR="009E5C87" w:rsidRPr="000C06D6" w:rsidRDefault="0068381D" w:rsidP="000C06D6">
      <w:pPr>
        <w:tabs>
          <w:tab w:val="left" w:pos="0"/>
        </w:tabs>
        <w:jc w:val="both"/>
      </w:pPr>
      <w:r w:rsidRPr="000C06D6">
        <w:tab/>
        <w:t>1 балл – ребенок не может выполнить все предложенные задания, помощь взрослого  не принимает;</w:t>
      </w:r>
    </w:p>
    <w:p w:rsidR="009E5C87" w:rsidRPr="000C06D6" w:rsidRDefault="0068381D" w:rsidP="000C06D6">
      <w:pPr>
        <w:tabs>
          <w:tab w:val="left" w:pos="0"/>
        </w:tabs>
        <w:jc w:val="both"/>
      </w:pPr>
      <w:r w:rsidRPr="000C06D6">
        <w:tab/>
        <w:t>2 балла – ребенок с помощью взрослого выполняет некоторые предложенные задания;</w:t>
      </w:r>
    </w:p>
    <w:p w:rsidR="009E5C87" w:rsidRPr="000C06D6" w:rsidRDefault="0068381D" w:rsidP="000C06D6">
      <w:pPr>
        <w:tabs>
          <w:tab w:val="left" w:pos="0"/>
        </w:tabs>
        <w:jc w:val="both"/>
      </w:pPr>
      <w:r w:rsidRPr="000C06D6">
        <w:tab/>
        <w:t>3 балла – ребенок выполняет все предложенные задания с частичной помощью взрослого;</w:t>
      </w:r>
    </w:p>
    <w:p w:rsidR="009E5C87" w:rsidRPr="000C06D6" w:rsidRDefault="0068381D" w:rsidP="000C06D6">
      <w:pPr>
        <w:tabs>
          <w:tab w:val="left" w:pos="0"/>
        </w:tabs>
        <w:jc w:val="both"/>
      </w:pPr>
      <w:r w:rsidRPr="000C06D6">
        <w:tab/>
        <w:t>4 балла – ребенок выполняет самостоятельно и с частичной помощью взрослого все предложенные задания;</w:t>
      </w:r>
    </w:p>
    <w:p w:rsidR="009E5C87" w:rsidRPr="000C06D6" w:rsidRDefault="0068381D" w:rsidP="000C06D6">
      <w:pPr>
        <w:tabs>
          <w:tab w:val="left" w:pos="0"/>
        </w:tabs>
        <w:jc w:val="both"/>
      </w:pPr>
      <w:r w:rsidRPr="000C06D6">
        <w:tab/>
        <w:t>5 баллов – ребенок выполняет все предложенные 6 задания самостоятельно.</w:t>
      </w:r>
    </w:p>
    <w:p w:rsidR="009E5C87" w:rsidRPr="000C06D6" w:rsidRDefault="009E5C87" w:rsidP="000C06D6">
      <w:pPr>
        <w:shd w:val="clear" w:color="auto" w:fill="FFFFFF"/>
        <w:ind w:firstLine="709"/>
        <w:jc w:val="both"/>
        <w:rPr>
          <w:b/>
          <w:color w:val="000000"/>
        </w:rPr>
      </w:pPr>
    </w:p>
    <w:p w:rsidR="009E5C87" w:rsidRPr="000C06D6" w:rsidRDefault="0068381D" w:rsidP="000C06D6">
      <w:pPr>
        <w:shd w:val="clear" w:color="auto" w:fill="FFFFFF"/>
        <w:ind w:firstLine="709"/>
        <w:jc w:val="both"/>
        <w:rPr>
          <w:b/>
          <w:color w:val="000000"/>
        </w:rPr>
      </w:pPr>
      <w:r w:rsidRPr="000C06D6">
        <w:rPr>
          <w:b/>
          <w:color w:val="000000"/>
        </w:rPr>
        <w:t>Формы подведения итогов реализации программы</w:t>
      </w:r>
    </w:p>
    <w:p w:rsidR="009E5C87" w:rsidRPr="000C06D6" w:rsidRDefault="0068381D" w:rsidP="000C06D6">
      <w:pPr>
        <w:shd w:val="clear" w:color="auto" w:fill="FFFFFF"/>
        <w:jc w:val="both"/>
        <w:rPr>
          <w:color w:val="000000"/>
        </w:rPr>
      </w:pPr>
      <w:r w:rsidRPr="000C06D6">
        <w:rPr>
          <w:color w:val="000000"/>
        </w:rPr>
        <w:t xml:space="preserve">В качестве итогов реализации программы планируется проведение сравнительного </w:t>
      </w:r>
      <w:proofErr w:type="gramStart"/>
      <w:r w:rsidRPr="000C06D6">
        <w:rPr>
          <w:color w:val="000000"/>
        </w:rPr>
        <w:t>анализа результатов диагностического обследования уровня развития детей</w:t>
      </w:r>
      <w:proofErr w:type="gramEnd"/>
      <w:r w:rsidRPr="000C06D6">
        <w:rPr>
          <w:color w:val="000000"/>
        </w:rPr>
        <w:t xml:space="preserve"> до и после окончания программы. Так же предусмотрена организация выставки детских работ: «Чему мы научились». </w:t>
      </w:r>
    </w:p>
    <w:p w:rsidR="009E5C87" w:rsidRPr="000C06D6" w:rsidRDefault="009E5C87" w:rsidP="000C06D6">
      <w:pPr>
        <w:shd w:val="clear" w:color="auto" w:fill="FFFFFF"/>
        <w:jc w:val="both"/>
        <w:rPr>
          <w:color w:val="000000"/>
        </w:rPr>
      </w:pPr>
    </w:p>
    <w:p w:rsidR="009E5C87" w:rsidRPr="000C06D6" w:rsidRDefault="0068381D" w:rsidP="000C06D6">
      <w:pPr>
        <w:tabs>
          <w:tab w:val="left" w:pos="720"/>
        </w:tabs>
        <w:ind w:left="720"/>
        <w:jc w:val="center"/>
        <w:rPr>
          <w:b/>
        </w:rPr>
      </w:pPr>
      <w:r w:rsidRPr="000C06D6">
        <w:rPr>
          <w:b/>
        </w:rPr>
        <w:t>УЧЕБНО-ТЕМАТИЧЕСКИЙ ПЛАН</w:t>
      </w:r>
    </w:p>
    <w:p w:rsidR="009E5C87" w:rsidRPr="000C06D6" w:rsidRDefault="0068381D" w:rsidP="000C06D6">
      <w:pPr>
        <w:tabs>
          <w:tab w:val="left" w:pos="720"/>
        </w:tabs>
        <w:ind w:left="720"/>
        <w:jc w:val="center"/>
        <w:rPr>
          <w:b/>
        </w:rPr>
      </w:pPr>
      <w:r w:rsidRPr="000C06D6">
        <w:rPr>
          <w:b/>
        </w:rPr>
        <w:t>64 часа (2 часа в неделю)</w:t>
      </w:r>
    </w:p>
    <w:p w:rsidR="009E5C87" w:rsidRPr="000C06D6" w:rsidRDefault="009E5C87" w:rsidP="000C06D6">
      <w:pPr>
        <w:tabs>
          <w:tab w:val="left" w:pos="720"/>
        </w:tabs>
        <w:ind w:left="720"/>
        <w:jc w:val="center"/>
        <w:rPr>
          <w:b/>
        </w:rPr>
      </w:pPr>
    </w:p>
    <w:tbl>
      <w:tblPr>
        <w:tblW w:w="4800" w:type="pct"/>
        <w:tblLayout w:type="fixed"/>
        <w:tblLook w:val="01E0" w:firstRow="1" w:lastRow="1" w:firstColumn="1" w:lastColumn="1" w:noHBand="0" w:noVBand="0"/>
      </w:tblPr>
      <w:tblGrid>
        <w:gridCol w:w="1142"/>
        <w:gridCol w:w="45"/>
        <w:gridCol w:w="601"/>
        <w:gridCol w:w="2710"/>
        <w:gridCol w:w="1704"/>
        <w:gridCol w:w="52"/>
        <w:gridCol w:w="1109"/>
        <w:gridCol w:w="36"/>
        <w:gridCol w:w="1553"/>
        <w:gridCol w:w="236"/>
      </w:tblGrid>
      <w:tr w:rsidR="009E5C87" w:rsidRPr="000C06D6">
        <w:trPr>
          <w:trHeight w:val="143"/>
        </w:trPr>
        <w:tc>
          <w:tcPr>
            <w:tcW w:w="1185"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E5C87" w:rsidRPr="000C06D6" w:rsidRDefault="0068381D" w:rsidP="000C06D6">
            <w:pPr>
              <w:widowControl w:val="0"/>
              <w:tabs>
                <w:tab w:val="left" w:pos="720"/>
              </w:tabs>
              <w:ind w:left="113" w:right="113"/>
              <w:rPr>
                <w:b/>
              </w:rPr>
            </w:pPr>
            <w:proofErr w:type="spellStart"/>
            <w:r w:rsidRPr="000C06D6">
              <w:rPr>
                <w:b/>
              </w:rPr>
              <w:t>Разднлы</w:t>
            </w:r>
            <w:proofErr w:type="spellEnd"/>
            <w:r w:rsidRPr="000C06D6">
              <w:rPr>
                <w:b/>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rPr>
                <w:b/>
              </w:rPr>
            </w:pPr>
            <w:r w:rsidRPr="000C06D6">
              <w:rPr>
                <w:b/>
              </w:rPr>
              <w:t>№</w:t>
            </w:r>
          </w:p>
          <w:p w:rsidR="009E5C87" w:rsidRPr="000C06D6" w:rsidRDefault="0068381D" w:rsidP="000C06D6">
            <w:pPr>
              <w:widowControl w:val="0"/>
              <w:tabs>
                <w:tab w:val="left" w:pos="720"/>
              </w:tabs>
              <w:rPr>
                <w:b/>
              </w:rPr>
            </w:pPr>
            <w:proofErr w:type="gramStart"/>
            <w:r w:rsidRPr="000C06D6">
              <w:rPr>
                <w:b/>
              </w:rPr>
              <w:t>п</w:t>
            </w:r>
            <w:proofErr w:type="gramEnd"/>
            <w:r w:rsidRPr="000C06D6">
              <w:rPr>
                <w:b/>
              </w:rPr>
              <w:t>/п</w:t>
            </w:r>
          </w:p>
        </w:tc>
        <w:tc>
          <w:tcPr>
            <w:tcW w:w="2705" w:type="dxa"/>
            <w:vMerge w:val="restart"/>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rPr>
                <w:b/>
              </w:rPr>
            </w:pPr>
            <w:r w:rsidRPr="000C06D6">
              <w:rPr>
                <w:b/>
              </w:rPr>
              <w:t>Наименование тем</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rPr>
                <w:b/>
              </w:rPr>
            </w:pPr>
            <w:r w:rsidRPr="000C06D6">
              <w:rPr>
                <w:b/>
              </w:rPr>
              <w:t>Общее количество учебных часов</w:t>
            </w:r>
          </w:p>
          <w:p w:rsidR="009E5C87" w:rsidRPr="000C06D6" w:rsidRDefault="0068381D" w:rsidP="000C06D6">
            <w:pPr>
              <w:widowControl w:val="0"/>
              <w:tabs>
                <w:tab w:val="left" w:pos="720"/>
              </w:tabs>
              <w:rPr>
                <w:b/>
              </w:rPr>
            </w:pPr>
            <w:r w:rsidRPr="000C06D6">
              <w:rPr>
                <w:b/>
              </w:rPr>
              <w:t>(в мин.)</w:t>
            </w:r>
          </w:p>
        </w:tc>
        <w:tc>
          <w:tcPr>
            <w:tcW w:w="2745" w:type="dxa"/>
            <w:gridSpan w:val="4"/>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rPr>
                <w:b/>
              </w:rPr>
            </w:pPr>
            <w:r w:rsidRPr="000C06D6">
              <w:rPr>
                <w:b/>
              </w:rPr>
              <w:t>В том числе</w:t>
            </w:r>
          </w:p>
        </w:tc>
        <w:tc>
          <w:tcPr>
            <w:tcW w:w="43" w:type="dxa"/>
          </w:tcPr>
          <w:p w:rsidR="009E5C87" w:rsidRPr="000C06D6" w:rsidRDefault="009E5C87" w:rsidP="000C06D6">
            <w:pPr>
              <w:widowControl w:val="0"/>
            </w:pPr>
          </w:p>
        </w:tc>
      </w:tr>
      <w:tr w:rsidR="009E5C87" w:rsidRPr="000C06D6">
        <w:trPr>
          <w:trHeight w:val="102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2705" w:type="dxa"/>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1701" w:type="dxa"/>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1195" w:type="dxa"/>
            <w:gridSpan w:val="3"/>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rPr>
            </w:pPr>
            <w:r w:rsidRPr="000C06D6">
              <w:rPr>
                <w:b/>
              </w:rPr>
              <w:t>теоретические</w:t>
            </w:r>
          </w:p>
          <w:p w:rsidR="009E5C87" w:rsidRPr="000C06D6" w:rsidRDefault="0068381D" w:rsidP="000C06D6">
            <w:pPr>
              <w:widowControl w:val="0"/>
              <w:tabs>
                <w:tab w:val="left" w:pos="720"/>
              </w:tabs>
              <w:jc w:val="both"/>
              <w:rPr>
                <w:b/>
              </w:rPr>
            </w:pPr>
            <w:r w:rsidRPr="000C06D6">
              <w:rPr>
                <w:b/>
              </w:rPr>
              <w:t>(</w:t>
            </w:r>
            <w:proofErr w:type="gramStart"/>
            <w:r w:rsidRPr="000C06D6">
              <w:rPr>
                <w:b/>
              </w:rPr>
              <w:t>в</w:t>
            </w:r>
            <w:proofErr w:type="gramEnd"/>
            <w:r w:rsidRPr="000C06D6">
              <w:rPr>
                <w:b/>
              </w:rPr>
              <w:t xml:space="preserve"> мин)</w:t>
            </w:r>
          </w:p>
        </w:tc>
        <w:tc>
          <w:tcPr>
            <w:tcW w:w="155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rPr>
            </w:pPr>
            <w:proofErr w:type="gramStart"/>
            <w:r w:rsidRPr="000C06D6">
              <w:rPr>
                <w:b/>
              </w:rPr>
              <w:t>практические</w:t>
            </w:r>
            <w:proofErr w:type="gramEnd"/>
            <w:r w:rsidRPr="000C06D6">
              <w:rPr>
                <w:b/>
              </w:rPr>
              <w:t xml:space="preserve"> (в мин)</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val="restart"/>
            <w:tcBorders>
              <w:top w:val="single" w:sz="4" w:space="0" w:color="000000"/>
              <w:left w:val="single" w:sz="4" w:space="0" w:color="000000"/>
              <w:bottom w:val="single" w:sz="4" w:space="0" w:color="000000"/>
              <w:right w:val="single" w:sz="4" w:space="0" w:color="000000"/>
            </w:tcBorders>
            <w:textDirection w:val="btLr"/>
          </w:tcPr>
          <w:p w:rsidR="009E5C87" w:rsidRPr="000C06D6" w:rsidRDefault="0068381D" w:rsidP="000C06D6">
            <w:pPr>
              <w:widowControl w:val="0"/>
              <w:tabs>
                <w:tab w:val="left" w:pos="720"/>
              </w:tabs>
              <w:ind w:left="113" w:right="113"/>
              <w:rPr>
                <w:b/>
              </w:rPr>
            </w:pPr>
            <w:r w:rsidRPr="000C06D6">
              <w:rPr>
                <w:b/>
              </w:rPr>
              <w:t>1.Диагностический</w:t>
            </w: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jc w:val="both"/>
            </w:pPr>
            <w:r w:rsidRPr="000C06D6">
              <w:t>Диагностика</w:t>
            </w:r>
          </w:p>
        </w:tc>
        <w:tc>
          <w:tcPr>
            <w:tcW w:w="1701"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pPr>
            <w:r w:rsidRPr="000C06D6">
              <w:t>5</w:t>
            </w:r>
          </w:p>
        </w:tc>
        <w:tc>
          <w:tcPr>
            <w:tcW w:w="155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pPr>
            <w:r w:rsidRPr="000C06D6">
              <w:t>10</w:t>
            </w:r>
          </w:p>
        </w:tc>
        <w:tc>
          <w:tcPr>
            <w:tcW w:w="43" w:type="dxa"/>
          </w:tcPr>
          <w:p w:rsidR="009E5C87" w:rsidRPr="000C06D6" w:rsidRDefault="009E5C87" w:rsidP="000C06D6">
            <w:pPr>
              <w:widowControl w:val="0"/>
            </w:pPr>
          </w:p>
        </w:tc>
      </w:tr>
      <w:tr w:rsidR="009E5C87" w:rsidRPr="000C06D6">
        <w:trPr>
          <w:trHeight w:val="73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jc w:val="both"/>
            </w:pPr>
            <w:r w:rsidRPr="000C06D6">
              <w:t>Диагностика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9E5C87" w:rsidRPr="000C06D6" w:rsidRDefault="0068381D" w:rsidP="000C06D6">
            <w:pPr>
              <w:widowControl w:val="0"/>
              <w:tabs>
                <w:tab w:val="left" w:pos="720"/>
              </w:tabs>
              <w:ind w:left="113" w:right="113"/>
              <w:rPr>
                <w:b/>
              </w:rPr>
            </w:pPr>
            <w:r w:rsidRPr="000C06D6">
              <w:rPr>
                <w:b/>
              </w:rPr>
              <w:t>2.</w:t>
            </w:r>
          </w:p>
          <w:p w:rsidR="009E5C87" w:rsidRPr="000C06D6" w:rsidRDefault="0068381D" w:rsidP="000C06D6">
            <w:pPr>
              <w:widowControl w:val="0"/>
              <w:tabs>
                <w:tab w:val="left" w:pos="720"/>
              </w:tabs>
              <w:ind w:left="113" w:right="113"/>
              <w:rPr>
                <w:b/>
              </w:rPr>
            </w:pPr>
            <w:r w:rsidRPr="000C06D6">
              <w:rPr>
                <w:b/>
              </w:rPr>
              <w:t xml:space="preserve"> Игры с сыпучими материалами</w:t>
            </w: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rPr>
            </w:pPr>
            <w:r w:rsidRPr="000C06D6">
              <w:t>Как пересыпают из одной плошки в другую</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rPr>
            </w:pPr>
            <w:r w:rsidRPr="000C06D6">
              <w:t xml:space="preserve">Как пересыпать крупу из оного сосуда в </w:t>
            </w:r>
            <w:proofErr w:type="gramStart"/>
            <w:r w:rsidRPr="000C06D6">
              <w:t>другой</w:t>
            </w:r>
            <w:proofErr w:type="gramEnd"/>
            <w:r w:rsidRPr="000C06D6">
              <w:t xml:space="preserve"> через воронку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rPr>
            </w:pPr>
            <w:r w:rsidRPr="000C06D6">
              <w:t>Смети, не просыпь</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6</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rPr>
            </w:pPr>
            <w:r w:rsidRPr="000C06D6">
              <w:t>Волшебный сундучок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7</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8</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9</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Чудесное сито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10</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Волшебная ваза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11</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Пришиваем пуговицу</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12</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Раскладывание бусин по ячейкам пинцетом</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13</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Перекладывание шишек</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14</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Разноцветные резинки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15</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16</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17</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Как складывать салфетку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18</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b/>
                <w:i/>
              </w:rPr>
            </w:pPr>
            <w:r w:rsidRPr="000C06D6">
              <w:t>Пересыпание риса через воронку в сосуд</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19</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 Как пересыпать крупу (зерно) из одного кувшина  в другой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20</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Прищепки в корзине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21</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Веселые дорожки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22</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Рисуем пальцами по манке</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23</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24</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9E5C87" w:rsidRPr="000C06D6" w:rsidRDefault="0068381D" w:rsidP="000C06D6">
            <w:pPr>
              <w:widowControl w:val="0"/>
              <w:tabs>
                <w:tab w:val="left" w:pos="720"/>
              </w:tabs>
              <w:ind w:left="113" w:right="113"/>
              <w:rPr>
                <w:b/>
              </w:rPr>
            </w:pPr>
            <w:r w:rsidRPr="000C06D6">
              <w:rPr>
                <w:b/>
              </w:rPr>
              <w:t>3.</w:t>
            </w:r>
          </w:p>
          <w:p w:rsidR="009E5C87" w:rsidRPr="000C06D6" w:rsidRDefault="0068381D" w:rsidP="000C06D6">
            <w:pPr>
              <w:widowControl w:val="0"/>
              <w:tabs>
                <w:tab w:val="left" w:pos="720"/>
              </w:tabs>
              <w:ind w:left="113" w:right="113"/>
              <w:rPr>
                <w:b/>
              </w:rPr>
            </w:pPr>
            <w:r w:rsidRPr="000C06D6">
              <w:rPr>
                <w:b/>
              </w:rPr>
              <w:t>Игры на развитие органов чувств</w:t>
            </w: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25</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Шумящие коробочки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26</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 w:val="left" w:pos="870"/>
                <w:tab w:val="center" w:pos="1757"/>
              </w:tabs>
              <w:jc w:val="both"/>
            </w:pPr>
            <w:r w:rsidRPr="000C06D6">
              <w:t>Как выворачивать шапку налицо</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27</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 w:val="left" w:pos="870"/>
                <w:tab w:val="center" w:pos="1757"/>
              </w:tabs>
              <w:jc w:val="both"/>
            </w:pPr>
            <w:r w:rsidRPr="000C06D6">
              <w:t xml:space="preserve">Как раз делить фрукты и овощи пополам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28</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Как шнуровать ботинок</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29</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Как разложить пуговицы по величине</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30</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Корм для птиц</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31</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32</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33</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Найди крышечку по размеру</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34</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Коробочки с запахами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35</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Вышивание на картоне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36</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 Рисуем шнурками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37</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Как правильно завязывать шапку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38</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 Как правильно сервировать стол</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39</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40</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41</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Как правильно застегивать замок на одежде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42</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Как  правильно резать ножницами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43</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Как плести косичку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44</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Чудесный магнит</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143"/>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45</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 xml:space="preserve">Как правильно подметать пол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7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46</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highlight w:val="green"/>
              </w:rPr>
            </w:pPr>
            <w:r w:rsidRPr="000C06D6">
              <w:t>Разноцветные капли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47</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48</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7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49</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Как правильно застегивать пуговицы</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50</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Коробочка с кусочками тканей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tcPr>
          <w:p w:rsidR="009E5C87" w:rsidRPr="000C06D6" w:rsidRDefault="0068381D" w:rsidP="000C06D6">
            <w:pPr>
              <w:widowControl w:val="0"/>
              <w:tabs>
                <w:tab w:val="left" w:pos="720"/>
              </w:tabs>
              <w:ind w:left="113" w:right="113"/>
              <w:rPr>
                <w:b/>
              </w:rPr>
            </w:pPr>
            <w:r w:rsidRPr="000C06D6">
              <w:rPr>
                <w:b/>
              </w:rPr>
              <w:t xml:space="preserve">4. </w:t>
            </w:r>
          </w:p>
          <w:p w:rsidR="009E5C87" w:rsidRPr="000C06D6" w:rsidRDefault="0068381D" w:rsidP="000C06D6">
            <w:pPr>
              <w:widowControl w:val="0"/>
              <w:tabs>
                <w:tab w:val="left" w:pos="720"/>
              </w:tabs>
              <w:ind w:left="113" w:right="113"/>
              <w:rPr>
                <w:b/>
              </w:rPr>
            </w:pPr>
            <w:r w:rsidRPr="000C06D6">
              <w:rPr>
                <w:b/>
              </w:rPr>
              <w:t>Игры с водой</w:t>
            </w: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51</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highlight w:val="green"/>
              </w:rPr>
            </w:pPr>
            <w:r w:rsidRPr="000C06D6">
              <w:t xml:space="preserve">Выжимание губки  </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52</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Переливание из одного сосуда в другой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7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53</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Капли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54</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proofErr w:type="gramStart"/>
            <w:r w:rsidRPr="000C06D6">
              <w:t>Тонет</w:t>
            </w:r>
            <w:proofErr w:type="gramEnd"/>
            <w:r w:rsidRPr="000C06D6">
              <w:t xml:space="preserve"> … не  тонет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55</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7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56</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57</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Перекладывание шариков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58</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Переливание воды с помощью груши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7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59</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rPr>
                <w:highlight w:val="green"/>
              </w:rPr>
            </w:pPr>
            <w:r w:rsidRPr="000C06D6">
              <w:t>Переливание воды через три воронки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60</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Переливание из чайника в чашку</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61</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Как переливать из одного сосуда в три</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62</w:t>
            </w:r>
          </w:p>
        </w:tc>
        <w:tc>
          <w:tcPr>
            <w:tcW w:w="2705"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jc w:val="both"/>
            </w:pPr>
            <w:r w:rsidRPr="000C06D6">
              <w:t>Выбор материала по желанию ребенка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7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63</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Диагностика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57"/>
        </w:trPr>
        <w:tc>
          <w:tcPr>
            <w:tcW w:w="1185" w:type="dxa"/>
            <w:gridSpan w:val="2"/>
            <w:vMerge/>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tabs>
                <w:tab w:val="left" w:pos="720"/>
              </w:tabs>
              <w:rPr>
                <w:b/>
              </w:rPr>
            </w:pPr>
          </w:p>
        </w:tc>
        <w:tc>
          <w:tcPr>
            <w:tcW w:w="600" w:type="dxa"/>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tabs>
                <w:tab w:val="left" w:pos="720"/>
              </w:tabs>
              <w:rPr>
                <w:b/>
              </w:rPr>
            </w:pPr>
            <w:r w:rsidRPr="000C06D6">
              <w:rPr>
                <w:b/>
              </w:rPr>
              <w:t>64</w:t>
            </w:r>
          </w:p>
        </w:tc>
        <w:tc>
          <w:tcPr>
            <w:tcW w:w="2705"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jc w:val="both"/>
            </w:pPr>
            <w:r w:rsidRPr="000C06D6">
              <w:t>Диагностика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15</w:t>
            </w:r>
          </w:p>
        </w:tc>
        <w:tc>
          <w:tcPr>
            <w:tcW w:w="1195"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5</w:t>
            </w:r>
          </w:p>
        </w:tc>
        <w:tc>
          <w:tcPr>
            <w:tcW w:w="1550"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pPr>
            <w:r w:rsidRPr="000C06D6">
              <w:t>10</w:t>
            </w:r>
          </w:p>
        </w:tc>
        <w:tc>
          <w:tcPr>
            <w:tcW w:w="43" w:type="dxa"/>
          </w:tcPr>
          <w:p w:rsidR="009E5C87" w:rsidRPr="000C06D6" w:rsidRDefault="009E5C87" w:rsidP="000C06D6">
            <w:pPr>
              <w:widowControl w:val="0"/>
            </w:pPr>
          </w:p>
        </w:tc>
      </w:tr>
      <w:tr w:rsidR="009E5C87" w:rsidRPr="000C06D6">
        <w:trPr>
          <w:trHeight w:val="289"/>
        </w:trPr>
        <w:tc>
          <w:tcPr>
            <w:tcW w:w="1140" w:type="dxa"/>
            <w:tcBorders>
              <w:top w:val="single" w:sz="4" w:space="0" w:color="000000"/>
              <w:left w:val="single" w:sz="4" w:space="0" w:color="000000"/>
              <w:bottom w:val="single" w:sz="4" w:space="0" w:color="000000"/>
              <w:right w:val="single" w:sz="4" w:space="0" w:color="000000"/>
            </w:tcBorders>
          </w:tcPr>
          <w:p w:rsidR="009E5C87" w:rsidRPr="000C06D6" w:rsidRDefault="009E5C87" w:rsidP="000C06D6">
            <w:pPr>
              <w:widowControl w:val="0"/>
              <w:rPr>
                <w:b/>
              </w:rPr>
            </w:pPr>
          </w:p>
        </w:tc>
        <w:tc>
          <w:tcPr>
            <w:tcW w:w="3350" w:type="dxa"/>
            <w:gridSpan w:val="3"/>
            <w:tcBorders>
              <w:top w:val="single" w:sz="4" w:space="0" w:color="000000"/>
              <w:left w:val="single" w:sz="4" w:space="0" w:color="000000"/>
              <w:bottom w:val="single" w:sz="4" w:space="0" w:color="000000"/>
              <w:right w:val="single" w:sz="4" w:space="0" w:color="000000"/>
            </w:tcBorders>
          </w:tcPr>
          <w:p w:rsidR="009E5C87" w:rsidRPr="000C06D6" w:rsidRDefault="0068381D" w:rsidP="000C06D6">
            <w:pPr>
              <w:widowControl w:val="0"/>
              <w:rPr>
                <w:b/>
              </w:rPr>
            </w:pPr>
            <w:r w:rsidRPr="000C06D6">
              <w:rPr>
                <w:b/>
              </w:rPr>
              <w:t>Итог часов</w:t>
            </w:r>
          </w:p>
        </w:tc>
        <w:tc>
          <w:tcPr>
            <w:tcW w:w="1753" w:type="dxa"/>
            <w:gridSpan w:val="2"/>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ind w:right="1124"/>
              <w:rPr>
                <w:b/>
              </w:rPr>
            </w:pPr>
            <w:r w:rsidRPr="000C06D6">
              <w:rPr>
                <w:b/>
              </w:rPr>
              <w:t>960</w:t>
            </w:r>
          </w:p>
        </w:tc>
        <w:tc>
          <w:tcPr>
            <w:tcW w:w="1107" w:type="dxa"/>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rPr>
                <w:b/>
              </w:rPr>
            </w:pPr>
            <w:r w:rsidRPr="000C06D6">
              <w:rPr>
                <w:b/>
              </w:rPr>
              <w:t>320</w:t>
            </w:r>
          </w:p>
        </w:tc>
        <w:tc>
          <w:tcPr>
            <w:tcW w:w="1629" w:type="dxa"/>
            <w:gridSpan w:val="3"/>
            <w:tcBorders>
              <w:top w:val="single" w:sz="4" w:space="0" w:color="000000"/>
              <w:left w:val="single" w:sz="4" w:space="0" w:color="000000"/>
              <w:bottom w:val="single" w:sz="4" w:space="0" w:color="000000"/>
              <w:right w:val="single" w:sz="4" w:space="0" w:color="000000"/>
            </w:tcBorders>
            <w:vAlign w:val="center"/>
          </w:tcPr>
          <w:p w:rsidR="009E5C87" w:rsidRPr="000C06D6" w:rsidRDefault="0068381D" w:rsidP="000C06D6">
            <w:pPr>
              <w:widowControl w:val="0"/>
              <w:rPr>
                <w:b/>
              </w:rPr>
            </w:pPr>
            <w:r w:rsidRPr="000C06D6">
              <w:rPr>
                <w:b/>
              </w:rPr>
              <w:t>640</w:t>
            </w:r>
          </w:p>
        </w:tc>
      </w:tr>
    </w:tbl>
    <w:p w:rsidR="009E5C87" w:rsidRPr="000C06D6" w:rsidRDefault="009E5C87" w:rsidP="000C06D6">
      <w:pPr>
        <w:tabs>
          <w:tab w:val="left" w:pos="720"/>
          <w:tab w:val="left" w:pos="3000"/>
          <w:tab w:val="center" w:pos="5462"/>
        </w:tabs>
        <w:ind w:left="720"/>
        <w:rPr>
          <w:b/>
        </w:rPr>
      </w:pPr>
    </w:p>
    <w:p w:rsidR="009E5C87" w:rsidRPr="000C06D6" w:rsidRDefault="009E5C87" w:rsidP="000C06D6">
      <w:pPr>
        <w:tabs>
          <w:tab w:val="left" w:pos="0"/>
          <w:tab w:val="left" w:pos="3000"/>
          <w:tab w:val="center" w:pos="5462"/>
        </w:tabs>
        <w:ind w:left="720"/>
        <w:rPr>
          <w:b/>
        </w:rPr>
      </w:pPr>
    </w:p>
    <w:p w:rsidR="009E5C87" w:rsidRPr="000C06D6" w:rsidRDefault="0068381D" w:rsidP="000C06D6">
      <w:pPr>
        <w:tabs>
          <w:tab w:val="left" w:pos="0"/>
          <w:tab w:val="left" w:pos="3000"/>
          <w:tab w:val="center" w:pos="5462"/>
        </w:tabs>
        <w:ind w:left="720"/>
        <w:rPr>
          <w:b/>
        </w:rPr>
      </w:pPr>
      <w:r w:rsidRPr="000C06D6">
        <w:rPr>
          <w:b/>
        </w:rPr>
        <w:tab/>
        <w:t>СОДЕРЖАНИЕ ПРОГРАММЫ</w:t>
      </w:r>
    </w:p>
    <w:p w:rsidR="009E5C87" w:rsidRPr="000C06D6" w:rsidRDefault="0068381D" w:rsidP="000C06D6">
      <w:pPr>
        <w:tabs>
          <w:tab w:val="left" w:pos="0"/>
        </w:tabs>
        <w:ind w:firstLine="709"/>
        <w:jc w:val="both"/>
        <w:rPr>
          <w:b/>
        </w:rPr>
      </w:pPr>
      <w:r w:rsidRPr="000C06D6">
        <w:rPr>
          <w:b/>
        </w:rPr>
        <w:t>РАЗДЕЛ 1.  Диагностика.</w:t>
      </w:r>
      <w:r w:rsidRPr="000C06D6">
        <w:t xml:space="preserve"> </w:t>
      </w:r>
    </w:p>
    <w:p w:rsidR="009E5C87" w:rsidRPr="000C06D6" w:rsidRDefault="0068381D" w:rsidP="000C06D6">
      <w:pPr>
        <w:tabs>
          <w:tab w:val="left" w:pos="0"/>
        </w:tabs>
        <w:ind w:firstLine="709"/>
        <w:jc w:val="both"/>
      </w:pPr>
      <w:r w:rsidRPr="000C06D6">
        <w:rPr>
          <w:b/>
        </w:rPr>
        <w:t>Тема 1 Диагностика.</w:t>
      </w:r>
      <w:r w:rsidRPr="000C06D6">
        <w:t xml:space="preserve"> </w:t>
      </w:r>
    </w:p>
    <w:p w:rsidR="009E5C87" w:rsidRPr="000C06D6" w:rsidRDefault="0068381D" w:rsidP="000C06D6">
      <w:pPr>
        <w:tabs>
          <w:tab w:val="left" w:pos="0"/>
        </w:tabs>
        <w:ind w:firstLine="709"/>
        <w:jc w:val="both"/>
      </w:pPr>
      <w:r w:rsidRPr="000C06D6">
        <w:t>Наблюдение за детьми,  создание игровых ситуаций, посильные поручения, дидактические игры и упражнения.</w:t>
      </w:r>
    </w:p>
    <w:p w:rsidR="009E5C87" w:rsidRPr="000C06D6" w:rsidRDefault="0068381D" w:rsidP="000C06D6">
      <w:pPr>
        <w:tabs>
          <w:tab w:val="left" w:pos="0"/>
        </w:tabs>
        <w:ind w:firstLine="709"/>
        <w:jc w:val="both"/>
      </w:pPr>
      <w:r w:rsidRPr="000C06D6">
        <w:rPr>
          <w:b/>
        </w:rPr>
        <w:t>Тема 2.</w:t>
      </w:r>
      <w:r w:rsidRPr="000C06D6">
        <w:t xml:space="preserve"> </w:t>
      </w:r>
      <w:r w:rsidRPr="000C06D6">
        <w:rPr>
          <w:b/>
        </w:rPr>
        <w:t>Диагностика.</w:t>
      </w:r>
      <w:r w:rsidRPr="000C06D6">
        <w:t xml:space="preserve"> </w:t>
      </w:r>
    </w:p>
    <w:p w:rsidR="009E5C87" w:rsidRPr="000C06D6" w:rsidRDefault="0068381D" w:rsidP="000C06D6">
      <w:pPr>
        <w:tabs>
          <w:tab w:val="left" w:pos="0"/>
        </w:tabs>
        <w:ind w:firstLine="709"/>
        <w:jc w:val="both"/>
        <w:rPr>
          <w:b/>
        </w:rPr>
      </w:pPr>
      <w:r w:rsidRPr="000C06D6">
        <w:t>Наблюдение за детьми,  создание игровых ситуаций, посильные поручения, дидактические игры и упражнения</w:t>
      </w:r>
    </w:p>
    <w:p w:rsidR="009E5C87" w:rsidRPr="000C06D6" w:rsidRDefault="0068381D" w:rsidP="000C06D6">
      <w:pPr>
        <w:tabs>
          <w:tab w:val="left" w:pos="0"/>
        </w:tabs>
        <w:ind w:firstLine="709"/>
        <w:jc w:val="both"/>
        <w:rPr>
          <w:b/>
        </w:rPr>
      </w:pPr>
      <w:r w:rsidRPr="000C06D6">
        <w:rPr>
          <w:b/>
        </w:rPr>
        <w:lastRenderedPageBreak/>
        <w:t xml:space="preserve"> РАЗДЕЛ 2. </w:t>
      </w:r>
    </w:p>
    <w:p w:rsidR="009E5C87" w:rsidRPr="000C06D6" w:rsidRDefault="0068381D" w:rsidP="000C06D6">
      <w:pPr>
        <w:tabs>
          <w:tab w:val="left" w:pos="0"/>
        </w:tabs>
        <w:ind w:firstLine="709"/>
        <w:jc w:val="both"/>
      </w:pPr>
      <w:r w:rsidRPr="000C06D6">
        <w:rPr>
          <w:b/>
        </w:rPr>
        <w:t>Тема 3. Как пересыпают из одной плошки в другую</w:t>
      </w:r>
      <w:r w:rsidRPr="000C06D6">
        <w:t xml:space="preserve"> </w:t>
      </w:r>
    </w:p>
    <w:p w:rsidR="009E5C87" w:rsidRPr="000C06D6" w:rsidRDefault="0068381D" w:rsidP="000C06D6">
      <w:pPr>
        <w:tabs>
          <w:tab w:val="left" w:pos="0"/>
        </w:tabs>
        <w:ind w:firstLine="709"/>
        <w:jc w:val="both"/>
      </w:pPr>
      <w:r w:rsidRPr="000C06D6">
        <w:t>Ребенок  учится правильно держать ложку, развивается мелкая моторика, воспитывается аккуратность.</w:t>
      </w:r>
    </w:p>
    <w:p w:rsidR="009E5C87" w:rsidRPr="000C06D6" w:rsidRDefault="0068381D" w:rsidP="000C06D6">
      <w:pPr>
        <w:tabs>
          <w:tab w:val="left" w:pos="0"/>
        </w:tabs>
        <w:ind w:firstLine="709"/>
        <w:jc w:val="both"/>
        <w:rPr>
          <w:b/>
        </w:rPr>
      </w:pPr>
      <w:r w:rsidRPr="000C06D6">
        <w:rPr>
          <w:b/>
        </w:rPr>
        <w:t xml:space="preserve">Тема 4. Как пересыпать крупу из оного сосуда в </w:t>
      </w:r>
      <w:proofErr w:type="gramStart"/>
      <w:r w:rsidRPr="000C06D6">
        <w:rPr>
          <w:b/>
        </w:rPr>
        <w:t>другой</w:t>
      </w:r>
      <w:proofErr w:type="gramEnd"/>
      <w:r w:rsidRPr="000C06D6">
        <w:rPr>
          <w:b/>
        </w:rPr>
        <w:t xml:space="preserve"> через воронку</w:t>
      </w:r>
    </w:p>
    <w:p w:rsidR="009E5C87" w:rsidRPr="000C06D6" w:rsidRDefault="0068381D" w:rsidP="000C06D6">
      <w:pPr>
        <w:tabs>
          <w:tab w:val="left" w:pos="0"/>
        </w:tabs>
        <w:ind w:firstLine="709"/>
        <w:jc w:val="both"/>
      </w:pPr>
      <w:r w:rsidRPr="000C06D6">
        <w:rPr>
          <w:b/>
        </w:rPr>
        <w:t xml:space="preserve"> </w:t>
      </w:r>
      <w:r w:rsidRPr="000C06D6">
        <w:t xml:space="preserve">Ребенок проводит своеобразный эксперимент, </w:t>
      </w:r>
      <w:proofErr w:type="gramStart"/>
      <w:r w:rsidRPr="000C06D6">
        <w:t>наблюдая как ссыпается песок или</w:t>
      </w:r>
      <w:proofErr w:type="gramEnd"/>
      <w:r w:rsidRPr="000C06D6">
        <w:t xml:space="preserve"> мелкая крупа из воронки в сосуд, учиться выполнять задание аккуратно.</w:t>
      </w:r>
    </w:p>
    <w:p w:rsidR="009E5C87" w:rsidRPr="000C06D6" w:rsidRDefault="0068381D" w:rsidP="000C06D6">
      <w:pPr>
        <w:tabs>
          <w:tab w:val="left" w:pos="0"/>
        </w:tabs>
        <w:ind w:firstLine="709"/>
        <w:jc w:val="both"/>
      </w:pPr>
      <w:r w:rsidRPr="000C06D6">
        <w:rPr>
          <w:b/>
        </w:rPr>
        <w:t>Тема 5.</w:t>
      </w:r>
      <w:r w:rsidRPr="000C06D6">
        <w:t xml:space="preserve"> </w:t>
      </w:r>
      <w:r w:rsidRPr="000C06D6">
        <w:rPr>
          <w:b/>
        </w:rPr>
        <w:t>Смети, не просыпь</w:t>
      </w:r>
      <w:r w:rsidRPr="000C06D6">
        <w:t xml:space="preserve"> </w:t>
      </w:r>
    </w:p>
    <w:p w:rsidR="009E5C87" w:rsidRPr="000C06D6" w:rsidRDefault="0068381D" w:rsidP="000C06D6">
      <w:pPr>
        <w:tabs>
          <w:tab w:val="left" w:pos="0"/>
        </w:tabs>
        <w:ind w:firstLine="709"/>
        <w:jc w:val="both"/>
      </w:pPr>
      <w:r w:rsidRPr="000C06D6">
        <w:t>Ребенок учиться убирать за собой, развивается мускулатура и ориентировка в пространстве.</w:t>
      </w:r>
    </w:p>
    <w:p w:rsidR="009E5C87" w:rsidRPr="000C06D6" w:rsidRDefault="0068381D" w:rsidP="000C06D6">
      <w:pPr>
        <w:tabs>
          <w:tab w:val="left" w:pos="0"/>
        </w:tabs>
        <w:ind w:firstLine="709"/>
        <w:jc w:val="both"/>
        <w:rPr>
          <w:b/>
        </w:rPr>
      </w:pPr>
      <w:r w:rsidRPr="000C06D6">
        <w:rPr>
          <w:b/>
        </w:rPr>
        <w:t xml:space="preserve">Тема 6. Волшебный сундучок </w:t>
      </w:r>
    </w:p>
    <w:p w:rsidR="009E5C87" w:rsidRPr="000C06D6" w:rsidRDefault="0068381D" w:rsidP="000C06D6">
      <w:pPr>
        <w:tabs>
          <w:tab w:val="left" w:pos="0"/>
        </w:tabs>
        <w:ind w:firstLine="709"/>
        <w:jc w:val="both"/>
      </w:pPr>
      <w:r w:rsidRPr="000C06D6">
        <w:t>Ребенок раскладывает по ячейкам различные предметы, учится группировать их по признакам, форме или величине, развивается ориентировка в пространстве.</w:t>
      </w:r>
    </w:p>
    <w:p w:rsidR="009E5C87" w:rsidRPr="000C06D6" w:rsidRDefault="0068381D" w:rsidP="000C06D6">
      <w:pPr>
        <w:tabs>
          <w:tab w:val="left" w:pos="0"/>
        </w:tabs>
        <w:ind w:firstLine="709"/>
        <w:jc w:val="both"/>
        <w:rPr>
          <w:b/>
        </w:rPr>
      </w:pPr>
      <w:r w:rsidRPr="000C06D6">
        <w:rPr>
          <w:b/>
        </w:rPr>
        <w:t>Тема 7.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s>
        <w:ind w:firstLine="709"/>
        <w:jc w:val="both"/>
        <w:rPr>
          <w:b/>
        </w:rPr>
      </w:pPr>
      <w:r w:rsidRPr="000C06D6">
        <w:rPr>
          <w:b/>
        </w:rPr>
        <w:t>Тема 8.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s>
        <w:ind w:firstLine="709"/>
        <w:jc w:val="both"/>
      </w:pPr>
      <w:r w:rsidRPr="000C06D6">
        <w:rPr>
          <w:b/>
        </w:rPr>
        <w:t>Тема 9. Чудесное сито</w:t>
      </w:r>
      <w:r w:rsidRPr="000C06D6">
        <w:t>.</w:t>
      </w:r>
    </w:p>
    <w:p w:rsidR="009E5C87" w:rsidRPr="000C06D6" w:rsidRDefault="0068381D" w:rsidP="000C06D6">
      <w:pPr>
        <w:tabs>
          <w:tab w:val="left" w:pos="0"/>
          <w:tab w:val="left" w:pos="1420"/>
        </w:tabs>
        <w:ind w:firstLine="709"/>
        <w:jc w:val="both"/>
      </w:pPr>
      <w:r w:rsidRPr="000C06D6">
        <w:t>Материал рассчитан на развитие мелкой мускулатуры и несет в себе экспериментальный характер.</w:t>
      </w:r>
    </w:p>
    <w:p w:rsidR="009E5C87" w:rsidRPr="000C06D6" w:rsidRDefault="0068381D" w:rsidP="000C06D6">
      <w:pPr>
        <w:tabs>
          <w:tab w:val="left" w:pos="0"/>
          <w:tab w:val="left" w:pos="1420"/>
          <w:tab w:val="left" w:pos="3540"/>
        </w:tabs>
        <w:ind w:firstLine="709"/>
        <w:jc w:val="both"/>
        <w:rPr>
          <w:b/>
        </w:rPr>
      </w:pPr>
      <w:r w:rsidRPr="000C06D6">
        <w:rPr>
          <w:b/>
        </w:rPr>
        <w:t>Тема 10. Волшебная ваза.</w:t>
      </w:r>
      <w:r w:rsidRPr="000C06D6">
        <w:rPr>
          <w:b/>
        </w:rPr>
        <w:tab/>
      </w:r>
    </w:p>
    <w:p w:rsidR="009E5C87" w:rsidRPr="000C06D6" w:rsidRDefault="0068381D" w:rsidP="000C06D6">
      <w:pPr>
        <w:tabs>
          <w:tab w:val="left" w:pos="0"/>
          <w:tab w:val="left" w:pos="1420"/>
        </w:tabs>
        <w:ind w:firstLine="709"/>
        <w:jc w:val="both"/>
      </w:pPr>
      <w:r w:rsidRPr="000C06D6">
        <w:t>Большую вазу заполняют зерном или крупой, «прячут» в ней небольшие игрушки и предметы. Ребенок, «копается» в вазе, достает «сюрприз» и называет его.</w:t>
      </w:r>
    </w:p>
    <w:p w:rsidR="009E5C87" w:rsidRPr="000C06D6" w:rsidRDefault="0068381D" w:rsidP="000C06D6">
      <w:pPr>
        <w:tabs>
          <w:tab w:val="left" w:pos="0"/>
          <w:tab w:val="left" w:pos="1420"/>
        </w:tabs>
        <w:ind w:firstLine="709"/>
        <w:jc w:val="both"/>
        <w:rPr>
          <w:b/>
        </w:rPr>
      </w:pPr>
      <w:r w:rsidRPr="000C06D6">
        <w:rPr>
          <w:b/>
        </w:rPr>
        <w:t>Тема 11. Пришиваем пуговицу.</w:t>
      </w:r>
    </w:p>
    <w:p w:rsidR="009E5C87" w:rsidRPr="000C06D6" w:rsidRDefault="0068381D" w:rsidP="000C06D6">
      <w:pPr>
        <w:tabs>
          <w:tab w:val="left" w:pos="0"/>
        </w:tabs>
        <w:ind w:firstLine="709"/>
        <w:jc w:val="both"/>
      </w:pPr>
      <w:r w:rsidRPr="000C06D6">
        <w:t>Ребенок берет деревянную пуговицу и «иголку» со шнурком и «пришивает» ее, параллельно происходит подготовка руки к письму.</w:t>
      </w:r>
    </w:p>
    <w:p w:rsidR="009E5C87" w:rsidRPr="000C06D6" w:rsidRDefault="0068381D" w:rsidP="000C06D6">
      <w:pPr>
        <w:tabs>
          <w:tab w:val="left" w:pos="0"/>
        </w:tabs>
        <w:ind w:firstLine="709"/>
        <w:jc w:val="both"/>
        <w:rPr>
          <w:b/>
        </w:rPr>
      </w:pPr>
      <w:r w:rsidRPr="000C06D6">
        <w:rPr>
          <w:b/>
        </w:rPr>
        <w:t>Тема 12. Раскладывание бусин по ячейкам пинцетом.</w:t>
      </w:r>
    </w:p>
    <w:p w:rsidR="009E5C87" w:rsidRPr="000C06D6" w:rsidRDefault="0068381D" w:rsidP="000C06D6">
      <w:pPr>
        <w:tabs>
          <w:tab w:val="left" w:pos="0"/>
        </w:tabs>
        <w:ind w:firstLine="709"/>
        <w:jc w:val="both"/>
      </w:pPr>
      <w:r w:rsidRPr="000C06D6">
        <w:t>Ребенок берет тремя пальцами пинцет, захватывает ним по очереди бусины и выкладывает из них «дорожки».</w:t>
      </w:r>
    </w:p>
    <w:p w:rsidR="009E5C87" w:rsidRPr="000C06D6" w:rsidRDefault="0068381D" w:rsidP="000C06D6">
      <w:pPr>
        <w:tabs>
          <w:tab w:val="left" w:pos="0"/>
        </w:tabs>
        <w:ind w:firstLine="709"/>
        <w:jc w:val="both"/>
        <w:rPr>
          <w:b/>
        </w:rPr>
      </w:pPr>
      <w:r w:rsidRPr="000C06D6">
        <w:rPr>
          <w:b/>
        </w:rPr>
        <w:t>Тема 13. Перекладывание шишек.</w:t>
      </w:r>
    </w:p>
    <w:p w:rsidR="009E5C87" w:rsidRPr="000C06D6" w:rsidRDefault="0068381D" w:rsidP="000C06D6">
      <w:pPr>
        <w:tabs>
          <w:tab w:val="left" w:pos="0"/>
        </w:tabs>
        <w:ind w:firstLine="709"/>
        <w:jc w:val="both"/>
      </w:pPr>
      <w:r w:rsidRPr="000C06D6">
        <w:t>Ребенок должен разделить в две миски еловые и сосновые шишки.</w:t>
      </w:r>
    </w:p>
    <w:p w:rsidR="009E5C87" w:rsidRPr="000C06D6" w:rsidRDefault="0068381D" w:rsidP="000C06D6">
      <w:pPr>
        <w:tabs>
          <w:tab w:val="left" w:pos="0"/>
        </w:tabs>
        <w:ind w:firstLine="709"/>
        <w:jc w:val="both"/>
        <w:rPr>
          <w:b/>
        </w:rPr>
      </w:pPr>
      <w:r w:rsidRPr="000C06D6">
        <w:rPr>
          <w:b/>
        </w:rPr>
        <w:t>Тема 14. Разноцветные резинки.</w:t>
      </w:r>
    </w:p>
    <w:p w:rsidR="009E5C87" w:rsidRPr="000C06D6" w:rsidRDefault="0068381D" w:rsidP="000C06D6">
      <w:pPr>
        <w:tabs>
          <w:tab w:val="left" w:pos="0"/>
        </w:tabs>
        <w:ind w:firstLine="709"/>
        <w:jc w:val="both"/>
      </w:pPr>
      <w:r w:rsidRPr="000C06D6">
        <w:t>Ребенок берет резинку для волос и надевает ее на цилиндр, называя цвет.</w:t>
      </w:r>
    </w:p>
    <w:p w:rsidR="009E5C87" w:rsidRPr="000C06D6" w:rsidRDefault="0068381D" w:rsidP="000C06D6">
      <w:pPr>
        <w:tabs>
          <w:tab w:val="left" w:pos="0"/>
        </w:tabs>
        <w:ind w:firstLine="709"/>
        <w:jc w:val="both"/>
        <w:rPr>
          <w:b/>
        </w:rPr>
      </w:pPr>
      <w:r w:rsidRPr="000C06D6">
        <w:rPr>
          <w:b/>
        </w:rPr>
        <w:t>Тема 15. Выбор материала по желанию ребенка.</w:t>
      </w:r>
    </w:p>
    <w:p w:rsidR="009E5C87" w:rsidRPr="000C06D6" w:rsidRDefault="0068381D" w:rsidP="000C06D6">
      <w:pPr>
        <w:tabs>
          <w:tab w:val="left" w:pos="0"/>
        </w:tabs>
        <w:ind w:firstLine="709"/>
        <w:jc w:val="both"/>
      </w:pPr>
      <w:r w:rsidRPr="000C06D6">
        <w:tab/>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s>
        <w:ind w:firstLine="709"/>
        <w:jc w:val="both"/>
        <w:rPr>
          <w:b/>
        </w:rPr>
      </w:pPr>
      <w:r w:rsidRPr="000C06D6">
        <w:rPr>
          <w:b/>
        </w:rPr>
        <w:t>Тема 16. Выбор материала по желанию ребенка.</w:t>
      </w:r>
    </w:p>
    <w:p w:rsidR="009E5C87" w:rsidRPr="000C06D6" w:rsidRDefault="0068381D" w:rsidP="000C06D6">
      <w:pPr>
        <w:tabs>
          <w:tab w:val="left" w:pos="0"/>
        </w:tabs>
        <w:ind w:firstLine="709"/>
        <w:jc w:val="both"/>
      </w:pPr>
      <w:r w:rsidRPr="000C06D6">
        <w:tab/>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s>
        <w:ind w:firstLine="709"/>
        <w:jc w:val="both"/>
        <w:rPr>
          <w:b/>
        </w:rPr>
      </w:pPr>
      <w:r w:rsidRPr="000C06D6">
        <w:rPr>
          <w:b/>
        </w:rPr>
        <w:t>Тема 17. Как складывать салфетку.</w:t>
      </w:r>
    </w:p>
    <w:p w:rsidR="009E5C87" w:rsidRPr="000C06D6" w:rsidRDefault="0068381D" w:rsidP="000C06D6">
      <w:pPr>
        <w:tabs>
          <w:tab w:val="left" w:pos="0"/>
        </w:tabs>
        <w:ind w:firstLine="709"/>
        <w:jc w:val="both"/>
      </w:pPr>
      <w:r w:rsidRPr="000C06D6">
        <w:t>Ребенок складывает тканевую салфетку по пунктирным линиям, приглаживая пальцами по линии сгиба. Это и подготовка руки к письму и ознакомление с основами геометрии.</w:t>
      </w:r>
    </w:p>
    <w:p w:rsidR="009E5C87" w:rsidRPr="000C06D6" w:rsidRDefault="0068381D" w:rsidP="000C06D6">
      <w:pPr>
        <w:tabs>
          <w:tab w:val="left" w:pos="0"/>
          <w:tab w:val="left" w:pos="6620"/>
        </w:tabs>
        <w:ind w:firstLine="709"/>
        <w:jc w:val="both"/>
        <w:rPr>
          <w:b/>
        </w:rPr>
      </w:pPr>
      <w:r w:rsidRPr="000C06D6">
        <w:rPr>
          <w:b/>
        </w:rPr>
        <w:t>Тема 18. Пересыпание риса через воронку в сосуд.</w:t>
      </w:r>
    </w:p>
    <w:p w:rsidR="009E5C87" w:rsidRPr="000C06D6" w:rsidRDefault="0068381D" w:rsidP="000C06D6">
      <w:pPr>
        <w:tabs>
          <w:tab w:val="left" w:pos="0"/>
          <w:tab w:val="left" w:pos="6620"/>
        </w:tabs>
        <w:ind w:firstLine="709"/>
        <w:jc w:val="both"/>
      </w:pPr>
      <w:r w:rsidRPr="000C06D6">
        <w:t xml:space="preserve">Ребенок берет поднос с материалом, вставляет воронку в сосуд. Набирает рис из миски и насыпает его в воронку. В миске вместе с рисом камешки по диаметру больше диаметра слива воронки. Ребенок выбирает </w:t>
      </w:r>
      <w:proofErr w:type="gramStart"/>
      <w:r w:rsidRPr="000C06D6">
        <w:t>камешки</w:t>
      </w:r>
      <w:proofErr w:type="gramEnd"/>
      <w:r w:rsidRPr="000C06D6">
        <w:t xml:space="preserve"> если они попали в воронку и мешают просыпаться рису.</w:t>
      </w:r>
    </w:p>
    <w:p w:rsidR="009E5C87" w:rsidRPr="000C06D6" w:rsidRDefault="0068381D" w:rsidP="000C06D6">
      <w:pPr>
        <w:tabs>
          <w:tab w:val="left" w:pos="0"/>
          <w:tab w:val="left" w:pos="6620"/>
        </w:tabs>
        <w:ind w:firstLine="709"/>
        <w:jc w:val="both"/>
        <w:rPr>
          <w:b/>
        </w:rPr>
      </w:pPr>
      <w:r w:rsidRPr="000C06D6">
        <w:rPr>
          <w:b/>
        </w:rPr>
        <w:t>Тема 19. Как пересыпать крупу (зерно) из одного кувшина  в другой.</w:t>
      </w:r>
    </w:p>
    <w:p w:rsidR="009E5C87" w:rsidRPr="000C06D6" w:rsidRDefault="0068381D" w:rsidP="000C06D6">
      <w:pPr>
        <w:tabs>
          <w:tab w:val="left" w:pos="0"/>
          <w:tab w:val="left" w:pos="6620"/>
        </w:tabs>
        <w:ind w:firstLine="709"/>
        <w:jc w:val="both"/>
      </w:pPr>
      <w:r w:rsidRPr="000C06D6">
        <w:t xml:space="preserve">Ребенок учиться </w:t>
      </w:r>
      <w:proofErr w:type="gramStart"/>
      <w:r w:rsidRPr="000C06D6">
        <w:t>правильно</w:t>
      </w:r>
      <w:proofErr w:type="gramEnd"/>
      <w:r w:rsidRPr="000C06D6">
        <w:t xml:space="preserve"> держать кувшин, аккуратно пересыпать зерно, развивает мускулатуру.</w:t>
      </w:r>
    </w:p>
    <w:p w:rsidR="009E5C87" w:rsidRPr="000C06D6" w:rsidRDefault="0068381D" w:rsidP="000C06D6">
      <w:pPr>
        <w:tabs>
          <w:tab w:val="left" w:pos="0"/>
          <w:tab w:val="left" w:pos="6620"/>
        </w:tabs>
        <w:ind w:firstLine="709"/>
        <w:jc w:val="both"/>
        <w:rPr>
          <w:b/>
        </w:rPr>
      </w:pPr>
      <w:r w:rsidRPr="000C06D6">
        <w:rPr>
          <w:b/>
        </w:rPr>
        <w:lastRenderedPageBreak/>
        <w:t>Тема 20. Прищепки в корзине.</w:t>
      </w:r>
    </w:p>
    <w:p w:rsidR="009E5C87" w:rsidRPr="000C06D6" w:rsidRDefault="0068381D" w:rsidP="000C06D6">
      <w:pPr>
        <w:tabs>
          <w:tab w:val="left" w:pos="0"/>
          <w:tab w:val="left" w:pos="6620"/>
        </w:tabs>
        <w:ind w:firstLine="709"/>
        <w:jc w:val="both"/>
      </w:pPr>
      <w:r w:rsidRPr="000C06D6">
        <w:t xml:space="preserve">Ребенок берет корзинку с прищепками, прищепки прищепляет к корзинке. Можно ввести вариант – </w:t>
      </w:r>
      <w:proofErr w:type="spellStart"/>
      <w:r w:rsidRPr="000C06D6">
        <w:t>прищепливание</w:t>
      </w:r>
      <w:proofErr w:type="spellEnd"/>
      <w:r w:rsidRPr="000C06D6">
        <w:t xml:space="preserve"> прищепок на геометрические фигуры (из плотного картона).</w:t>
      </w:r>
    </w:p>
    <w:p w:rsidR="009E5C87" w:rsidRPr="000C06D6" w:rsidRDefault="0068381D" w:rsidP="000C06D6">
      <w:pPr>
        <w:tabs>
          <w:tab w:val="left" w:pos="0"/>
          <w:tab w:val="left" w:pos="6620"/>
        </w:tabs>
        <w:ind w:firstLine="709"/>
        <w:jc w:val="both"/>
        <w:rPr>
          <w:b/>
        </w:rPr>
      </w:pPr>
      <w:r w:rsidRPr="000C06D6">
        <w:rPr>
          <w:b/>
        </w:rPr>
        <w:t>Тема 21. Веселые дорожки.</w:t>
      </w:r>
    </w:p>
    <w:p w:rsidR="009E5C87" w:rsidRPr="000C06D6" w:rsidRDefault="0068381D" w:rsidP="000C06D6">
      <w:pPr>
        <w:tabs>
          <w:tab w:val="left" w:pos="0"/>
          <w:tab w:val="left" w:pos="6620"/>
        </w:tabs>
        <w:ind w:firstLine="709"/>
        <w:jc w:val="both"/>
      </w:pPr>
      <w:r w:rsidRPr="000C06D6">
        <w:t>На подносе лежат картонные листы формата</w:t>
      </w:r>
      <w:proofErr w:type="gramStart"/>
      <w:r w:rsidRPr="000C06D6">
        <w:t xml:space="preserve"> А</w:t>
      </w:r>
      <w:proofErr w:type="gramEnd"/>
      <w:r w:rsidRPr="000C06D6">
        <w:t xml:space="preserve"> 5 с «дорожками» на которые ребенок сыпет крупу тремя пальчиками. По окончании работы ребенок берет кисточку и аккуратно сметает крупу в стаканчик.</w:t>
      </w:r>
    </w:p>
    <w:p w:rsidR="009E5C87" w:rsidRPr="000C06D6" w:rsidRDefault="0068381D" w:rsidP="000C06D6">
      <w:pPr>
        <w:tabs>
          <w:tab w:val="left" w:pos="0"/>
          <w:tab w:val="left" w:pos="6620"/>
        </w:tabs>
        <w:ind w:firstLine="709"/>
        <w:jc w:val="both"/>
        <w:rPr>
          <w:b/>
        </w:rPr>
      </w:pPr>
      <w:r w:rsidRPr="000C06D6">
        <w:rPr>
          <w:b/>
        </w:rPr>
        <w:t>Тема 22. Рисуем пальцами по манке.</w:t>
      </w:r>
    </w:p>
    <w:p w:rsidR="009E5C87" w:rsidRPr="000C06D6" w:rsidRDefault="0068381D" w:rsidP="000C06D6">
      <w:pPr>
        <w:tabs>
          <w:tab w:val="left" w:pos="0"/>
          <w:tab w:val="left" w:pos="6620"/>
        </w:tabs>
        <w:ind w:firstLine="709"/>
        <w:jc w:val="both"/>
      </w:pPr>
      <w:r w:rsidRPr="000C06D6">
        <w:t>Ребенок по собственному желанию или по образцу воспитателя указательным пальцем рисует рисунки.</w:t>
      </w:r>
    </w:p>
    <w:p w:rsidR="009E5C87" w:rsidRPr="000C06D6" w:rsidRDefault="0068381D" w:rsidP="000C06D6">
      <w:pPr>
        <w:tabs>
          <w:tab w:val="left" w:pos="0"/>
        </w:tabs>
        <w:ind w:firstLine="709"/>
        <w:jc w:val="both"/>
        <w:rPr>
          <w:b/>
        </w:rPr>
      </w:pPr>
      <w:r w:rsidRPr="000C06D6">
        <w:rPr>
          <w:b/>
        </w:rPr>
        <w:t>Тема 23. Выбор материала по желанию ребенка.</w:t>
      </w:r>
    </w:p>
    <w:p w:rsidR="009E5C87" w:rsidRPr="000C06D6" w:rsidRDefault="0068381D" w:rsidP="000C06D6">
      <w:pPr>
        <w:tabs>
          <w:tab w:val="left" w:pos="0"/>
        </w:tabs>
        <w:ind w:firstLine="709"/>
        <w:jc w:val="both"/>
      </w:pPr>
      <w:r w:rsidRPr="000C06D6">
        <w:tab/>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s>
        <w:ind w:firstLine="709"/>
        <w:jc w:val="both"/>
        <w:rPr>
          <w:b/>
        </w:rPr>
      </w:pPr>
      <w:r w:rsidRPr="000C06D6">
        <w:rPr>
          <w:b/>
        </w:rPr>
        <w:t>Тема 24. Выбор материала по желанию ребенка.</w:t>
      </w:r>
    </w:p>
    <w:p w:rsidR="009E5C87" w:rsidRPr="000C06D6" w:rsidRDefault="0068381D" w:rsidP="000C06D6">
      <w:pPr>
        <w:tabs>
          <w:tab w:val="left" w:pos="0"/>
        </w:tabs>
        <w:ind w:firstLine="709"/>
        <w:jc w:val="both"/>
      </w:pPr>
      <w:r w:rsidRPr="000C06D6">
        <w:tab/>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 w:val="left" w:pos="6620"/>
        </w:tabs>
        <w:ind w:firstLine="709"/>
        <w:jc w:val="both"/>
        <w:rPr>
          <w:b/>
        </w:rPr>
      </w:pPr>
      <w:r w:rsidRPr="000C06D6">
        <w:rPr>
          <w:b/>
        </w:rPr>
        <w:t>Тема 25. Шумящие коробочки.</w:t>
      </w:r>
    </w:p>
    <w:p w:rsidR="009E5C87" w:rsidRPr="000C06D6" w:rsidRDefault="0068381D" w:rsidP="000C06D6">
      <w:pPr>
        <w:tabs>
          <w:tab w:val="left" w:pos="0"/>
          <w:tab w:val="left" w:pos="6620"/>
        </w:tabs>
        <w:ind w:firstLine="709"/>
        <w:jc w:val="both"/>
      </w:pPr>
      <w:r w:rsidRPr="000C06D6">
        <w:t>Ребенок достает из корзинки  по очереди коробочки с разными звуковыми шумами и  находит им пару.</w:t>
      </w:r>
    </w:p>
    <w:p w:rsidR="009E5C87" w:rsidRPr="000C06D6" w:rsidRDefault="0068381D" w:rsidP="000C06D6">
      <w:pPr>
        <w:tabs>
          <w:tab w:val="left" w:pos="0"/>
          <w:tab w:val="left" w:pos="6620"/>
        </w:tabs>
        <w:ind w:firstLine="709"/>
        <w:jc w:val="both"/>
        <w:rPr>
          <w:b/>
        </w:rPr>
      </w:pPr>
      <w:r w:rsidRPr="000C06D6">
        <w:rPr>
          <w:b/>
        </w:rPr>
        <w:t>Тема 26. Как выворачивать шапку налицо.</w:t>
      </w:r>
    </w:p>
    <w:p w:rsidR="009E5C87" w:rsidRPr="000C06D6" w:rsidRDefault="0068381D" w:rsidP="000C06D6">
      <w:pPr>
        <w:tabs>
          <w:tab w:val="left" w:pos="0"/>
          <w:tab w:val="left" w:pos="6620"/>
        </w:tabs>
        <w:ind w:firstLine="709"/>
        <w:jc w:val="both"/>
      </w:pPr>
      <w:r w:rsidRPr="000C06D6">
        <w:t>Ребенок берет шапку, надетую на пяльцы, и выворачивает ее наизнанку и налицо.</w:t>
      </w:r>
    </w:p>
    <w:p w:rsidR="009E5C87" w:rsidRPr="000C06D6" w:rsidRDefault="0068381D" w:rsidP="000C06D6">
      <w:pPr>
        <w:tabs>
          <w:tab w:val="left" w:pos="0"/>
          <w:tab w:val="left" w:pos="6620"/>
        </w:tabs>
        <w:ind w:firstLine="709"/>
        <w:jc w:val="both"/>
        <w:rPr>
          <w:b/>
        </w:rPr>
      </w:pPr>
      <w:r w:rsidRPr="000C06D6">
        <w:rPr>
          <w:b/>
        </w:rPr>
        <w:t>Тема 27. Как раз делить фрукты и овощи пополам.</w:t>
      </w:r>
    </w:p>
    <w:p w:rsidR="009E5C87" w:rsidRPr="000C06D6" w:rsidRDefault="0068381D" w:rsidP="000C06D6">
      <w:pPr>
        <w:tabs>
          <w:tab w:val="left" w:pos="0"/>
          <w:tab w:val="left" w:pos="6620"/>
        </w:tabs>
        <w:ind w:firstLine="709"/>
        <w:jc w:val="both"/>
      </w:pPr>
      <w:r w:rsidRPr="000C06D6">
        <w:t>Ребенок деревянным ножом разрезает овощи и фрукты. Формируется понятие «целого» и «половина», «пополам». Закрепляется словарь по теме овощи и фрукты.</w:t>
      </w:r>
    </w:p>
    <w:p w:rsidR="009E5C87" w:rsidRPr="000C06D6" w:rsidRDefault="0068381D" w:rsidP="000C06D6">
      <w:pPr>
        <w:tabs>
          <w:tab w:val="left" w:pos="0"/>
          <w:tab w:val="left" w:pos="6620"/>
        </w:tabs>
        <w:ind w:firstLine="709"/>
        <w:jc w:val="both"/>
        <w:rPr>
          <w:b/>
        </w:rPr>
      </w:pPr>
      <w:r w:rsidRPr="000C06D6">
        <w:rPr>
          <w:b/>
        </w:rPr>
        <w:t>Тема 28. Как шнуровать ботинок.</w:t>
      </w:r>
    </w:p>
    <w:p w:rsidR="009E5C87" w:rsidRPr="000C06D6" w:rsidRDefault="0068381D" w:rsidP="000C06D6">
      <w:pPr>
        <w:tabs>
          <w:tab w:val="left" w:pos="0"/>
          <w:tab w:val="left" w:pos="6620"/>
        </w:tabs>
        <w:ind w:firstLine="709"/>
        <w:jc w:val="both"/>
      </w:pPr>
      <w:r w:rsidRPr="000C06D6">
        <w:t>Ребенок учится продевать шнурок через дырочки в ботинке в шахматном порядке.</w:t>
      </w:r>
    </w:p>
    <w:p w:rsidR="009E5C87" w:rsidRPr="000C06D6" w:rsidRDefault="0068381D" w:rsidP="000C06D6">
      <w:pPr>
        <w:tabs>
          <w:tab w:val="left" w:pos="0"/>
          <w:tab w:val="left" w:pos="6620"/>
        </w:tabs>
        <w:ind w:firstLine="709"/>
        <w:jc w:val="both"/>
        <w:rPr>
          <w:b/>
        </w:rPr>
      </w:pPr>
      <w:r w:rsidRPr="000C06D6">
        <w:rPr>
          <w:b/>
        </w:rPr>
        <w:t>Тема 29. Как разложить пуговицы по величине.</w:t>
      </w:r>
    </w:p>
    <w:p w:rsidR="009E5C87" w:rsidRPr="000C06D6" w:rsidRDefault="0068381D" w:rsidP="000C06D6">
      <w:pPr>
        <w:tabs>
          <w:tab w:val="left" w:pos="0"/>
          <w:tab w:val="left" w:pos="6620"/>
        </w:tabs>
        <w:ind w:firstLine="709"/>
        <w:jc w:val="both"/>
      </w:pPr>
      <w:r w:rsidRPr="000C06D6">
        <w:t>Ребенок раскладывает пуговицы в три баночки с прорезями разного диаметра.</w:t>
      </w:r>
    </w:p>
    <w:p w:rsidR="009E5C87" w:rsidRPr="000C06D6" w:rsidRDefault="0068381D" w:rsidP="000C06D6">
      <w:pPr>
        <w:tabs>
          <w:tab w:val="left" w:pos="0"/>
          <w:tab w:val="left" w:pos="6620"/>
        </w:tabs>
        <w:ind w:firstLine="709"/>
        <w:jc w:val="both"/>
        <w:rPr>
          <w:b/>
        </w:rPr>
      </w:pPr>
      <w:r w:rsidRPr="000C06D6">
        <w:rPr>
          <w:b/>
        </w:rPr>
        <w:t>Тема 30. Корм для птиц.</w:t>
      </w:r>
    </w:p>
    <w:p w:rsidR="009E5C87" w:rsidRPr="000C06D6" w:rsidRDefault="0068381D" w:rsidP="000C06D6">
      <w:pPr>
        <w:tabs>
          <w:tab w:val="left" w:pos="0"/>
          <w:tab w:val="left" w:pos="6620"/>
        </w:tabs>
        <w:ind w:firstLine="709"/>
        <w:jc w:val="both"/>
      </w:pPr>
      <w:r w:rsidRPr="000C06D6">
        <w:t>Ребенок берет материал, в ступку кладет сухарики и толчет макогоном, мелко измельчая их. Потом «корм» складывается в бумажный пакет и высыпается в кормушку во время  прогулки.</w:t>
      </w:r>
    </w:p>
    <w:p w:rsidR="009E5C87" w:rsidRPr="000C06D6" w:rsidRDefault="0068381D" w:rsidP="000C06D6">
      <w:pPr>
        <w:tabs>
          <w:tab w:val="left" w:pos="0"/>
        </w:tabs>
        <w:ind w:firstLine="709"/>
        <w:jc w:val="both"/>
        <w:rPr>
          <w:b/>
        </w:rPr>
      </w:pPr>
      <w:r w:rsidRPr="000C06D6">
        <w:rPr>
          <w:b/>
        </w:rPr>
        <w:t>Тема 31. Выбор материала по желанию ребенка.</w:t>
      </w:r>
    </w:p>
    <w:p w:rsidR="009E5C87" w:rsidRPr="000C06D6" w:rsidRDefault="0068381D" w:rsidP="000C06D6">
      <w:pPr>
        <w:tabs>
          <w:tab w:val="left" w:pos="0"/>
        </w:tabs>
        <w:ind w:firstLine="709"/>
        <w:jc w:val="both"/>
      </w:pPr>
      <w:r w:rsidRPr="000C06D6">
        <w:tab/>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s>
        <w:ind w:firstLine="709"/>
        <w:jc w:val="both"/>
        <w:rPr>
          <w:b/>
        </w:rPr>
      </w:pPr>
      <w:r w:rsidRPr="000C06D6">
        <w:rPr>
          <w:b/>
        </w:rPr>
        <w:t>Тема 32. Выбор материала по желанию ребенка.</w:t>
      </w:r>
    </w:p>
    <w:p w:rsidR="009E5C87" w:rsidRPr="000C06D6" w:rsidRDefault="0068381D" w:rsidP="000C06D6">
      <w:pPr>
        <w:tabs>
          <w:tab w:val="left" w:pos="0"/>
        </w:tabs>
        <w:ind w:firstLine="709"/>
        <w:jc w:val="both"/>
      </w:pPr>
      <w:r w:rsidRPr="000C06D6">
        <w:tab/>
        <w:t xml:space="preserve">Дети выбирают материал по своему желанию, а педагог </w:t>
      </w:r>
      <w:proofErr w:type="gramStart"/>
      <w:r w:rsidRPr="000C06D6">
        <w:t>наблюдает</w:t>
      </w:r>
      <w:proofErr w:type="gramEnd"/>
      <w:r w:rsidRPr="000C06D6">
        <w:t xml:space="preserve"> на сколько ребёнок усвоил работу с ним.</w:t>
      </w:r>
    </w:p>
    <w:p w:rsidR="009E5C87" w:rsidRPr="000C06D6" w:rsidRDefault="0068381D" w:rsidP="000C06D6">
      <w:pPr>
        <w:tabs>
          <w:tab w:val="left" w:pos="0"/>
          <w:tab w:val="left" w:pos="6620"/>
        </w:tabs>
        <w:ind w:firstLine="709"/>
        <w:jc w:val="both"/>
        <w:rPr>
          <w:b/>
        </w:rPr>
      </w:pPr>
      <w:r w:rsidRPr="000C06D6">
        <w:rPr>
          <w:b/>
        </w:rPr>
        <w:t xml:space="preserve">РАЗДЕЛ 3. ИГРЫ НА РАЗВИТИЕ ОРГАНОВ ЧУВЧСТВ. </w:t>
      </w:r>
    </w:p>
    <w:p w:rsidR="009E5C87" w:rsidRPr="000C06D6" w:rsidRDefault="0068381D" w:rsidP="000C06D6">
      <w:pPr>
        <w:tabs>
          <w:tab w:val="left" w:pos="0"/>
          <w:tab w:val="left" w:pos="6620"/>
        </w:tabs>
        <w:ind w:firstLine="709"/>
        <w:jc w:val="both"/>
        <w:rPr>
          <w:b/>
        </w:rPr>
      </w:pPr>
      <w:r w:rsidRPr="000C06D6">
        <w:rPr>
          <w:b/>
        </w:rPr>
        <w:t>Тема 33. Найди крышечку по размеру.</w:t>
      </w:r>
    </w:p>
    <w:p w:rsidR="009E5C87" w:rsidRPr="000C06D6" w:rsidRDefault="0068381D" w:rsidP="000C06D6">
      <w:pPr>
        <w:tabs>
          <w:tab w:val="left" w:pos="0"/>
          <w:tab w:val="left" w:pos="6620"/>
        </w:tabs>
        <w:ind w:firstLine="709"/>
        <w:jc w:val="both"/>
      </w:pPr>
      <w:r w:rsidRPr="000C06D6">
        <w:t xml:space="preserve">Ребенок берет корзинку с баночками и крышками к ним и, подбирая по </w:t>
      </w:r>
      <w:proofErr w:type="gramStart"/>
      <w:r w:rsidRPr="000C06D6">
        <w:t>размеру</w:t>
      </w:r>
      <w:proofErr w:type="gramEnd"/>
      <w:r w:rsidRPr="000C06D6">
        <w:t xml:space="preserve"> закручивает их и откладывает в сторону. По окончании работы раскручивает все баночки, складывает их в корзину  и ставит на место.</w:t>
      </w:r>
    </w:p>
    <w:p w:rsidR="009E5C87" w:rsidRPr="000C06D6" w:rsidRDefault="0068381D" w:rsidP="000C06D6">
      <w:pPr>
        <w:tabs>
          <w:tab w:val="left" w:pos="0"/>
          <w:tab w:val="left" w:pos="6620"/>
        </w:tabs>
        <w:ind w:firstLine="709"/>
        <w:jc w:val="both"/>
        <w:rPr>
          <w:b/>
        </w:rPr>
      </w:pPr>
      <w:r w:rsidRPr="000C06D6">
        <w:rPr>
          <w:b/>
        </w:rPr>
        <w:t>Тема 34. Коробочки с запахами.</w:t>
      </w:r>
    </w:p>
    <w:p w:rsidR="009E5C87" w:rsidRPr="000C06D6" w:rsidRDefault="0068381D" w:rsidP="000C06D6">
      <w:pPr>
        <w:tabs>
          <w:tab w:val="left" w:pos="0"/>
          <w:tab w:val="left" w:pos="6620"/>
        </w:tabs>
        <w:ind w:firstLine="709"/>
        <w:jc w:val="both"/>
      </w:pPr>
      <w:r w:rsidRPr="000C06D6">
        <w:t>Ребенок достает из корзинки  по очереди коробочки с разными запахами и находит им пару.</w:t>
      </w:r>
    </w:p>
    <w:p w:rsidR="009E5C87" w:rsidRPr="000C06D6" w:rsidRDefault="0068381D" w:rsidP="000C06D6">
      <w:pPr>
        <w:tabs>
          <w:tab w:val="left" w:pos="0"/>
          <w:tab w:val="left" w:pos="6620"/>
        </w:tabs>
        <w:ind w:firstLine="709"/>
        <w:jc w:val="both"/>
        <w:rPr>
          <w:b/>
        </w:rPr>
      </w:pPr>
      <w:r w:rsidRPr="000C06D6">
        <w:rPr>
          <w:b/>
        </w:rPr>
        <w:t>Тема 35. Вышивание на картоне.</w:t>
      </w:r>
    </w:p>
    <w:p w:rsidR="009E5C87" w:rsidRPr="000C06D6" w:rsidRDefault="0068381D" w:rsidP="000C06D6">
      <w:pPr>
        <w:tabs>
          <w:tab w:val="left" w:pos="0"/>
          <w:tab w:val="left" w:pos="6620"/>
        </w:tabs>
        <w:ind w:firstLine="709"/>
        <w:jc w:val="both"/>
      </w:pPr>
      <w:r w:rsidRPr="000C06D6">
        <w:t>На картоне мелкими дырочками нарисован рисунок. Ребенок берет пластмассовую иглу с шерстяной ниткой и делает простые стежки по дырочкам «вышивая» рисунок.</w:t>
      </w:r>
    </w:p>
    <w:p w:rsidR="009E5C87" w:rsidRPr="000C06D6" w:rsidRDefault="0068381D" w:rsidP="000C06D6">
      <w:pPr>
        <w:tabs>
          <w:tab w:val="left" w:pos="0"/>
          <w:tab w:val="left" w:pos="6620"/>
        </w:tabs>
        <w:ind w:firstLine="709"/>
        <w:jc w:val="both"/>
        <w:rPr>
          <w:b/>
        </w:rPr>
      </w:pPr>
      <w:r w:rsidRPr="000C06D6">
        <w:rPr>
          <w:b/>
        </w:rPr>
        <w:t>Тема 36. Рисуем шнурками.</w:t>
      </w:r>
    </w:p>
    <w:p w:rsidR="009E5C87" w:rsidRPr="000C06D6" w:rsidRDefault="0068381D" w:rsidP="000C06D6">
      <w:pPr>
        <w:tabs>
          <w:tab w:val="left" w:pos="0"/>
          <w:tab w:val="left" w:pos="6620"/>
        </w:tabs>
        <w:ind w:firstLine="709"/>
        <w:jc w:val="both"/>
      </w:pPr>
      <w:r w:rsidRPr="000C06D6">
        <w:t>Ребенок берет корзинку с цветными шнурками, продумывает рисунок. Подбирая шнурки, необходимые по цвету начинает «рисовать».</w:t>
      </w:r>
    </w:p>
    <w:p w:rsidR="009E5C87" w:rsidRPr="000C06D6" w:rsidRDefault="0068381D" w:rsidP="000C06D6">
      <w:pPr>
        <w:tabs>
          <w:tab w:val="left" w:pos="0"/>
          <w:tab w:val="left" w:pos="6620"/>
        </w:tabs>
        <w:ind w:firstLine="709"/>
        <w:jc w:val="both"/>
        <w:rPr>
          <w:b/>
        </w:rPr>
      </w:pPr>
      <w:r w:rsidRPr="000C06D6">
        <w:rPr>
          <w:b/>
        </w:rPr>
        <w:lastRenderedPageBreak/>
        <w:t>Тема 37. Как правильно завязывать шапку.</w:t>
      </w:r>
    </w:p>
    <w:p w:rsidR="009E5C87" w:rsidRPr="000C06D6" w:rsidRDefault="0068381D" w:rsidP="000C06D6">
      <w:pPr>
        <w:tabs>
          <w:tab w:val="left" w:pos="0"/>
          <w:tab w:val="left" w:pos="6620"/>
        </w:tabs>
        <w:ind w:firstLine="709"/>
        <w:jc w:val="both"/>
      </w:pPr>
      <w:r w:rsidRPr="000C06D6">
        <w:t>Ребенок надевает шапку на большую демонстрационную куклу и, по показу воспитателя пробует завязывать шапку на бант.</w:t>
      </w:r>
    </w:p>
    <w:p w:rsidR="009E5C87" w:rsidRPr="000C06D6" w:rsidRDefault="0068381D" w:rsidP="000C06D6">
      <w:pPr>
        <w:tabs>
          <w:tab w:val="left" w:pos="0"/>
          <w:tab w:val="left" w:pos="6620"/>
        </w:tabs>
        <w:ind w:firstLine="709"/>
        <w:jc w:val="both"/>
        <w:rPr>
          <w:b/>
        </w:rPr>
      </w:pPr>
      <w:r w:rsidRPr="000C06D6">
        <w:rPr>
          <w:b/>
        </w:rPr>
        <w:t>Тема 38. Как правильно сервировать стол.</w:t>
      </w:r>
    </w:p>
    <w:p w:rsidR="009E5C87" w:rsidRPr="000C06D6" w:rsidRDefault="0068381D" w:rsidP="000C06D6">
      <w:pPr>
        <w:tabs>
          <w:tab w:val="left" w:pos="0"/>
        </w:tabs>
        <w:ind w:firstLine="709"/>
        <w:jc w:val="both"/>
        <w:rPr>
          <w:b/>
        </w:rPr>
      </w:pPr>
      <w:r w:rsidRPr="000C06D6">
        <w:t>Ребенок берет с подноса тканевую салфетку, на которую нанесен контур тарелки, ложки и чашки и ставит на нее предметы посуды.</w:t>
      </w:r>
      <w:r w:rsidRPr="000C06D6">
        <w:rPr>
          <w:b/>
        </w:rPr>
        <w:t xml:space="preserve"> </w:t>
      </w:r>
    </w:p>
    <w:p w:rsidR="009E5C87" w:rsidRPr="000C06D6" w:rsidRDefault="0068381D" w:rsidP="000C06D6">
      <w:pPr>
        <w:tabs>
          <w:tab w:val="left" w:pos="0"/>
        </w:tabs>
        <w:ind w:firstLine="709"/>
        <w:jc w:val="both"/>
        <w:rPr>
          <w:b/>
        </w:rPr>
      </w:pPr>
      <w:r w:rsidRPr="000C06D6">
        <w:rPr>
          <w:b/>
        </w:rPr>
        <w:t>Тема 39.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rPr>
          <w:b/>
        </w:rPr>
      </w:pPr>
      <w:r w:rsidRPr="000C06D6">
        <w:rPr>
          <w:b/>
        </w:rPr>
        <w:t>Тема 40.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rPr>
          <w:b/>
        </w:rPr>
      </w:pPr>
      <w:r w:rsidRPr="000C06D6">
        <w:rPr>
          <w:b/>
        </w:rPr>
        <w:t>Тема 41. Как правильно застегивать замок на одежде.</w:t>
      </w:r>
    </w:p>
    <w:p w:rsidR="009E5C87" w:rsidRPr="000C06D6" w:rsidRDefault="0068381D" w:rsidP="000C06D6">
      <w:pPr>
        <w:tabs>
          <w:tab w:val="left" w:pos="0"/>
          <w:tab w:val="left" w:pos="6620"/>
        </w:tabs>
        <w:ind w:firstLine="709"/>
        <w:jc w:val="both"/>
      </w:pPr>
      <w:r w:rsidRPr="000C06D6">
        <w:t>Ребенок надевает кофту на большую демонстрационную куклу и, по показу воспитателя пробует застегнуть замок на кофте.</w:t>
      </w:r>
    </w:p>
    <w:p w:rsidR="009E5C87" w:rsidRPr="000C06D6" w:rsidRDefault="0068381D" w:rsidP="000C06D6">
      <w:pPr>
        <w:tabs>
          <w:tab w:val="left" w:pos="0"/>
          <w:tab w:val="left" w:pos="6620"/>
        </w:tabs>
        <w:ind w:firstLine="709"/>
        <w:jc w:val="both"/>
        <w:rPr>
          <w:b/>
        </w:rPr>
      </w:pPr>
      <w:r w:rsidRPr="000C06D6">
        <w:rPr>
          <w:b/>
        </w:rPr>
        <w:t>Тема 42. Как  правильно резать ножницами.</w:t>
      </w:r>
    </w:p>
    <w:p w:rsidR="009E5C87" w:rsidRPr="000C06D6" w:rsidRDefault="0068381D" w:rsidP="000C06D6">
      <w:pPr>
        <w:tabs>
          <w:tab w:val="left" w:pos="0"/>
          <w:tab w:val="left" w:pos="6620"/>
        </w:tabs>
        <w:ind w:firstLine="709"/>
        <w:jc w:val="both"/>
      </w:pPr>
      <w:r w:rsidRPr="000C06D6">
        <w:t>Ребенок берет поднос, на котором лежат ножницы и листы цветной ксероксной бумаги квадратной  формы с линиями разреза, дополнительно походит закрепление геометрических плоскостных фигур.</w:t>
      </w:r>
    </w:p>
    <w:p w:rsidR="009E5C87" w:rsidRPr="000C06D6" w:rsidRDefault="0068381D" w:rsidP="000C06D6">
      <w:pPr>
        <w:tabs>
          <w:tab w:val="left" w:pos="0"/>
          <w:tab w:val="left" w:pos="6620"/>
        </w:tabs>
        <w:ind w:firstLine="709"/>
        <w:jc w:val="both"/>
        <w:rPr>
          <w:b/>
        </w:rPr>
      </w:pPr>
      <w:r w:rsidRPr="000C06D6">
        <w:rPr>
          <w:b/>
        </w:rPr>
        <w:t>Тема 43. Как плести косичку.</w:t>
      </w:r>
    </w:p>
    <w:p w:rsidR="009E5C87" w:rsidRPr="000C06D6" w:rsidRDefault="0068381D" w:rsidP="000C06D6">
      <w:pPr>
        <w:tabs>
          <w:tab w:val="left" w:pos="0"/>
          <w:tab w:val="left" w:pos="6620"/>
        </w:tabs>
        <w:ind w:firstLine="709"/>
        <w:jc w:val="both"/>
      </w:pPr>
      <w:r w:rsidRPr="000C06D6">
        <w:t>На деревянной основе закреплены три разноцветных шнурка. Ребенок по показу воспитателя повторяет плетение косичку.</w:t>
      </w:r>
    </w:p>
    <w:p w:rsidR="009E5C87" w:rsidRPr="000C06D6" w:rsidRDefault="0068381D" w:rsidP="000C06D6">
      <w:pPr>
        <w:tabs>
          <w:tab w:val="left" w:pos="0"/>
        </w:tabs>
        <w:ind w:firstLine="709"/>
        <w:jc w:val="both"/>
        <w:rPr>
          <w:b/>
        </w:rPr>
      </w:pPr>
      <w:r w:rsidRPr="000C06D6">
        <w:rPr>
          <w:b/>
        </w:rPr>
        <w:t>Тема 44. Чудесный магнит.</w:t>
      </w:r>
    </w:p>
    <w:p w:rsidR="009E5C87" w:rsidRPr="000C06D6" w:rsidRDefault="0068381D" w:rsidP="000C06D6">
      <w:pPr>
        <w:tabs>
          <w:tab w:val="left" w:pos="0"/>
          <w:tab w:val="left" w:pos="6620"/>
        </w:tabs>
        <w:ind w:firstLine="709"/>
        <w:jc w:val="both"/>
      </w:pPr>
      <w:r w:rsidRPr="000C06D6">
        <w:t xml:space="preserve">Ребенок берет магнит и достает ним  предметы из миски с крупой, называя их и раскладывает в две коробочки: </w:t>
      </w:r>
      <w:proofErr w:type="gramStart"/>
      <w:r w:rsidRPr="000C06D6">
        <w:t>синюю</w:t>
      </w:r>
      <w:proofErr w:type="gramEnd"/>
      <w:r w:rsidRPr="000C06D6">
        <w:t xml:space="preserve"> – металлические, в красную – неметаллические.</w:t>
      </w:r>
    </w:p>
    <w:p w:rsidR="009E5C87" w:rsidRPr="000C06D6" w:rsidRDefault="0068381D" w:rsidP="000C06D6">
      <w:pPr>
        <w:tabs>
          <w:tab w:val="left" w:pos="0"/>
          <w:tab w:val="left" w:pos="6620"/>
        </w:tabs>
        <w:ind w:firstLine="709"/>
        <w:jc w:val="both"/>
        <w:rPr>
          <w:b/>
        </w:rPr>
      </w:pPr>
      <w:r w:rsidRPr="000C06D6">
        <w:rPr>
          <w:b/>
        </w:rPr>
        <w:t>Тема 45. Как правильно подметать пол.</w:t>
      </w:r>
    </w:p>
    <w:p w:rsidR="009E5C87" w:rsidRPr="000C06D6" w:rsidRDefault="0068381D" w:rsidP="000C06D6">
      <w:pPr>
        <w:tabs>
          <w:tab w:val="left" w:pos="0"/>
          <w:tab w:val="left" w:pos="6620"/>
        </w:tabs>
        <w:ind w:firstLine="709"/>
        <w:jc w:val="both"/>
      </w:pPr>
      <w:r w:rsidRPr="000C06D6">
        <w:t>После работы с сыпучими материалами ребенок подметает пол, куда нечаянно рассыпал зерно или крупу.</w:t>
      </w:r>
    </w:p>
    <w:p w:rsidR="009E5C87" w:rsidRPr="000C06D6" w:rsidRDefault="0068381D" w:rsidP="000C06D6">
      <w:pPr>
        <w:tabs>
          <w:tab w:val="left" w:pos="0"/>
          <w:tab w:val="left" w:pos="6620"/>
        </w:tabs>
        <w:ind w:firstLine="709"/>
        <w:jc w:val="both"/>
        <w:rPr>
          <w:b/>
        </w:rPr>
      </w:pPr>
      <w:r w:rsidRPr="000C06D6">
        <w:rPr>
          <w:b/>
        </w:rPr>
        <w:t>Тема 46. Разноцветные капли.</w:t>
      </w:r>
    </w:p>
    <w:p w:rsidR="009E5C87" w:rsidRPr="000C06D6" w:rsidRDefault="0068381D" w:rsidP="000C06D6">
      <w:pPr>
        <w:tabs>
          <w:tab w:val="left" w:pos="0"/>
          <w:tab w:val="left" w:pos="6620"/>
        </w:tabs>
        <w:ind w:firstLine="709"/>
        <w:jc w:val="both"/>
      </w:pPr>
      <w:r w:rsidRPr="000C06D6">
        <w:t>Ребенок поочередно заполняет ячейки пластмассовой формочки для льда пипеткой разноцветной водой из баночек синего, красного и желтого цвета. После окончания работы  ребенок пипеткой собирает цветную воду обратно в баночки соответствующего цвета.</w:t>
      </w:r>
    </w:p>
    <w:p w:rsidR="009E5C87" w:rsidRPr="000C06D6" w:rsidRDefault="0068381D" w:rsidP="000C06D6">
      <w:pPr>
        <w:tabs>
          <w:tab w:val="left" w:pos="0"/>
        </w:tabs>
        <w:ind w:firstLine="709"/>
        <w:jc w:val="both"/>
        <w:rPr>
          <w:b/>
        </w:rPr>
      </w:pPr>
      <w:r w:rsidRPr="000C06D6">
        <w:rPr>
          <w:b/>
        </w:rPr>
        <w:t>Тема 47.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rPr>
          <w:b/>
        </w:rPr>
      </w:pPr>
      <w:r w:rsidRPr="000C06D6">
        <w:rPr>
          <w:b/>
        </w:rPr>
        <w:t>Тема 48.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rPr>
          <w:b/>
        </w:rPr>
      </w:pPr>
      <w:r w:rsidRPr="000C06D6">
        <w:rPr>
          <w:b/>
        </w:rPr>
        <w:t>Тема 49. Как правильно застегивать пуговицы.</w:t>
      </w:r>
    </w:p>
    <w:p w:rsidR="009E5C87" w:rsidRPr="000C06D6" w:rsidRDefault="0068381D" w:rsidP="000C06D6">
      <w:pPr>
        <w:tabs>
          <w:tab w:val="left" w:pos="0"/>
        </w:tabs>
        <w:ind w:firstLine="709"/>
        <w:jc w:val="both"/>
      </w:pPr>
      <w:r w:rsidRPr="000C06D6">
        <w:t>Ребенок надевает кофту на большую демонстрационную куклу и, по показу воспитателя пробует застегнуть пуговицы на кофте.</w:t>
      </w:r>
    </w:p>
    <w:p w:rsidR="009E5C87" w:rsidRPr="000C06D6" w:rsidRDefault="0068381D" w:rsidP="000C06D6">
      <w:pPr>
        <w:tabs>
          <w:tab w:val="left" w:pos="0"/>
        </w:tabs>
        <w:ind w:firstLine="709"/>
        <w:jc w:val="both"/>
        <w:rPr>
          <w:b/>
        </w:rPr>
      </w:pPr>
      <w:r w:rsidRPr="000C06D6">
        <w:rPr>
          <w:b/>
        </w:rPr>
        <w:t>Тема 50. Коробочка с кусочками тканей.</w:t>
      </w:r>
    </w:p>
    <w:p w:rsidR="009E5C87" w:rsidRPr="000C06D6" w:rsidRDefault="0068381D" w:rsidP="000C06D6">
      <w:pPr>
        <w:tabs>
          <w:tab w:val="left" w:pos="0"/>
        </w:tabs>
        <w:ind w:firstLine="709"/>
        <w:jc w:val="both"/>
      </w:pPr>
      <w:r w:rsidRPr="000C06D6">
        <w:t>Ребенок берет коробочку с кусочками тканей (по два каждого вида), ощупывает их и складывает попарно.</w:t>
      </w:r>
    </w:p>
    <w:p w:rsidR="009E5C87" w:rsidRPr="000C06D6" w:rsidRDefault="0068381D" w:rsidP="000C06D6">
      <w:pPr>
        <w:tabs>
          <w:tab w:val="left" w:pos="0"/>
        </w:tabs>
        <w:ind w:firstLine="709"/>
        <w:jc w:val="both"/>
        <w:rPr>
          <w:b/>
        </w:rPr>
      </w:pPr>
      <w:r w:rsidRPr="000C06D6">
        <w:rPr>
          <w:b/>
        </w:rPr>
        <w:t>РАЗДЕЛ 4. ИГРЫ С ВОДОЙ.</w:t>
      </w:r>
    </w:p>
    <w:p w:rsidR="009E5C87" w:rsidRPr="000C06D6" w:rsidRDefault="0068381D" w:rsidP="000C06D6">
      <w:pPr>
        <w:tabs>
          <w:tab w:val="left" w:pos="0"/>
        </w:tabs>
        <w:ind w:firstLine="709"/>
        <w:jc w:val="both"/>
        <w:rPr>
          <w:b/>
        </w:rPr>
      </w:pPr>
      <w:r w:rsidRPr="000C06D6">
        <w:rPr>
          <w:b/>
        </w:rPr>
        <w:t>Тема 51. Выжимание губки.</w:t>
      </w:r>
    </w:p>
    <w:p w:rsidR="009E5C87" w:rsidRPr="000C06D6" w:rsidRDefault="0068381D" w:rsidP="000C06D6">
      <w:pPr>
        <w:tabs>
          <w:tab w:val="left" w:pos="0"/>
        </w:tabs>
        <w:ind w:firstLine="709"/>
        <w:jc w:val="both"/>
      </w:pPr>
      <w:r w:rsidRPr="000C06D6">
        <w:t>На подносе две небольших мисочки. В одну ребенок набирает воду и кладет в нее небольшие поролоновые губки. Затем поочередно достает губки и, сжимая ладонь, выжимает их над миской с водой. Выжатую губку ребенок кладет в сухую миску.</w:t>
      </w:r>
    </w:p>
    <w:p w:rsidR="009E5C87" w:rsidRPr="000C06D6" w:rsidRDefault="0068381D" w:rsidP="000C06D6">
      <w:pPr>
        <w:tabs>
          <w:tab w:val="left" w:pos="0"/>
        </w:tabs>
        <w:ind w:firstLine="709"/>
        <w:jc w:val="both"/>
        <w:rPr>
          <w:b/>
        </w:rPr>
      </w:pPr>
      <w:r w:rsidRPr="000C06D6">
        <w:rPr>
          <w:b/>
        </w:rPr>
        <w:t>Тема 52. Переливание из одного сосуда в другой.</w:t>
      </w:r>
    </w:p>
    <w:p w:rsidR="009E5C87" w:rsidRPr="000C06D6" w:rsidRDefault="0068381D" w:rsidP="000C06D6">
      <w:pPr>
        <w:tabs>
          <w:tab w:val="left" w:pos="0"/>
        </w:tabs>
        <w:ind w:firstLine="709"/>
        <w:jc w:val="both"/>
      </w:pPr>
      <w:r w:rsidRPr="000C06D6">
        <w:t xml:space="preserve">Ребенок учиться </w:t>
      </w:r>
      <w:proofErr w:type="gramStart"/>
      <w:r w:rsidRPr="000C06D6">
        <w:t>правильно</w:t>
      </w:r>
      <w:proofErr w:type="gramEnd"/>
      <w:r w:rsidRPr="000C06D6">
        <w:t xml:space="preserve"> держать кувшин, аккуратно переливать воду из одного кувшина в другой, развивает мускулатуру.</w:t>
      </w:r>
    </w:p>
    <w:p w:rsidR="009E5C87" w:rsidRPr="000C06D6" w:rsidRDefault="0068381D" w:rsidP="000C06D6">
      <w:pPr>
        <w:tabs>
          <w:tab w:val="left" w:pos="0"/>
        </w:tabs>
        <w:ind w:firstLine="709"/>
        <w:jc w:val="both"/>
        <w:rPr>
          <w:b/>
        </w:rPr>
      </w:pPr>
      <w:r w:rsidRPr="000C06D6">
        <w:rPr>
          <w:b/>
        </w:rPr>
        <w:lastRenderedPageBreak/>
        <w:t>Тема 53. Капли.</w:t>
      </w:r>
    </w:p>
    <w:p w:rsidR="009E5C87" w:rsidRPr="000C06D6" w:rsidRDefault="0068381D" w:rsidP="000C06D6">
      <w:pPr>
        <w:tabs>
          <w:tab w:val="left" w:pos="0"/>
        </w:tabs>
        <w:ind w:firstLine="709"/>
        <w:jc w:val="both"/>
      </w:pPr>
      <w:r w:rsidRPr="000C06D6">
        <w:t>Ребенок поочередно заполняет ячейки пластмассовой формочки для льда пипеткой из маленькой мисочки, После окончания работы  ребенок пипеткой собирает  воду обратно в мисочку.</w:t>
      </w:r>
    </w:p>
    <w:p w:rsidR="009E5C87" w:rsidRPr="000C06D6" w:rsidRDefault="0068381D" w:rsidP="000C06D6">
      <w:pPr>
        <w:tabs>
          <w:tab w:val="left" w:pos="0"/>
        </w:tabs>
        <w:ind w:firstLine="709"/>
        <w:jc w:val="both"/>
        <w:rPr>
          <w:b/>
        </w:rPr>
      </w:pPr>
      <w:r w:rsidRPr="000C06D6">
        <w:rPr>
          <w:b/>
        </w:rPr>
        <w:t xml:space="preserve">Тема 54. </w:t>
      </w:r>
      <w:proofErr w:type="gramStart"/>
      <w:r w:rsidRPr="000C06D6">
        <w:rPr>
          <w:b/>
        </w:rPr>
        <w:t>Тонет</w:t>
      </w:r>
      <w:proofErr w:type="gramEnd"/>
      <w:r w:rsidRPr="000C06D6">
        <w:rPr>
          <w:b/>
        </w:rPr>
        <w:t xml:space="preserve"> … не  тонет.</w:t>
      </w:r>
    </w:p>
    <w:p w:rsidR="009E5C87" w:rsidRPr="000C06D6" w:rsidRDefault="0068381D" w:rsidP="000C06D6">
      <w:pPr>
        <w:tabs>
          <w:tab w:val="left" w:pos="0"/>
        </w:tabs>
        <w:ind w:firstLine="709"/>
        <w:jc w:val="both"/>
      </w:pPr>
      <w:r w:rsidRPr="000C06D6">
        <w:t>Ребенок наливает в миску воду и поочередно кладет в нее предметы из коробочки. Проанализировав  - тонет предмет или нет, раскладывает их по двум коробочкам (</w:t>
      </w:r>
      <w:proofErr w:type="gramStart"/>
      <w:r w:rsidRPr="000C06D6">
        <w:t>синюю</w:t>
      </w:r>
      <w:proofErr w:type="gramEnd"/>
      <w:r w:rsidRPr="000C06D6">
        <w:t xml:space="preserve"> – тонет, красную – не тонет).</w:t>
      </w:r>
    </w:p>
    <w:p w:rsidR="009E5C87" w:rsidRPr="000C06D6" w:rsidRDefault="0068381D" w:rsidP="000C06D6">
      <w:pPr>
        <w:tabs>
          <w:tab w:val="left" w:pos="0"/>
        </w:tabs>
        <w:ind w:firstLine="709"/>
        <w:jc w:val="both"/>
        <w:rPr>
          <w:b/>
        </w:rPr>
      </w:pPr>
      <w:r w:rsidRPr="000C06D6">
        <w:rPr>
          <w:b/>
        </w:rPr>
        <w:t>Тема 55.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rPr>
          <w:b/>
        </w:rPr>
      </w:pPr>
      <w:r w:rsidRPr="000C06D6">
        <w:rPr>
          <w:b/>
        </w:rPr>
        <w:t>Тема 56.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rPr>
          <w:b/>
        </w:rPr>
      </w:pPr>
      <w:r w:rsidRPr="000C06D6">
        <w:rPr>
          <w:b/>
        </w:rPr>
        <w:t>Тема 57. Перекладывание шариков.</w:t>
      </w:r>
    </w:p>
    <w:p w:rsidR="009E5C87" w:rsidRPr="000C06D6" w:rsidRDefault="0068381D" w:rsidP="000C06D6">
      <w:pPr>
        <w:tabs>
          <w:tab w:val="left" w:pos="0"/>
        </w:tabs>
        <w:ind w:firstLine="709"/>
        <w:jc w:val="both"/>
      </w:pPr>
      <w:r w:rsidRPr="000C06D6">
        <w:t>Ребенок наливает в миску воды, выкладывает легкие теннисные шарики, а затем вылавливает их  маленьким сачком и складывает в коробочку.</w:t>
      </w:r>
    </w:p>
    <w:p w:rsidR="009E5C87" w:rsidRPr="000C06D6" w:rsidRDefault="0068381D" w:rsidP="000C06D6">
      <w:pPr>
        <w:tabs>
          <w:tab w:val="left" w:pos="0"/>
        </w:tabs>
        <w:ind w:firstLine="709"/>
        <w:jc w:val="both"/>
        <w:rPr>
          <w:b/>
        </w:rPr>
      </w:pPr>
      <w:r w:rsidRPr="000C06D6">
        <w:rPr>
          <w:b/>
        </w:rPr>
        <w:t>Тема 58. Переливание воды с помощью груши.</w:t>
      </w:r>
    </w:p>
    <w:p w:rsidR="009E5C87" w:rsidRPr="000C06D6" w:rsidRDefault="0068381D" w:rsidP="000C06D6">
      <w:pPr>
        <w:tabs>
          <w:tab w:val="left" w:pos="0"/>
        </w:tabs>
        <w:ind w:firstLine="709"/>
        <w:jc w:val="both"/>
      </w:pPr>
      <w:r w:rsidRPr="000C06D6">
        <w:t xml:space="preserve">Ребенок берет две небольшие миски, наливает в одну из них воду, берет грушу набирает воду </w:t>
      </w:r>
      <w:proofErr w:type="gramStart"/>
      <w:r w:rsidRPr="000C06D6">
        <w:t>и</w:t>
      </w:r>
      <w:proofErr w:type="gramEnd"/>
      <w:r w:rsidRPr="000C06D6">
        <w:t xml:space="preserve"> сжимая грушу выливает ее в пустую миску. И так далее, пока не перельет всю воду.</w:t>
      </w:r>
    </w:p>
    <w:p w:rsidR="009E5C87" w:rsidRPr="000C06D6" w:rsidRDefault="0068381D" w:rsidP="000C06D6">
      <w:pPr>
        <w:tabs>
          <w:tab w:val="left" w:pos="0"/>
        </w:tabs>
        <w:ind w:firstLine="709"/>
        <w:jc w:val="both"/>
        <w:rPr>
          <w:b/>
        </w:rPr>
      </w:pPr>
      <w:r w:rsidRPr="000C06D6">
        <w:rPr>
          <w:b/>
        </w:rPr>
        <w:t>Тема 59. Переливание воды через три воронки.</w:t>
      </w:r>
    </w:p>
    <w:p w:rsidR="009E5C87" w:rsidRPr="000C06D6" w:rsidRDefault="0068381D" w:rsidP="000C06D6">
      <w:pPr>
        <w:tabs>
          <w:tab w:val="left" w:pos="0"/>
        </w:tabs>
        <w:ind w:firstLine="709"/>
        <w:jc w:val="both"/>
      </w:pPr>
      <w:r w:rsidRPr="000C06D6">
        <w:t>Ребенок берет поднос, на котором находятся три сосуда с отметкой, различные по величине и соответствующие им воронки (большая, средняя и маленькая). Ребенок должен правильно подобрать воронки к сосудам и наполнить их водой до указанной отметки.</w:t>
      </w:r>
    </w:p>
    <w:p w:rsidR="009E5C87" w:rsidRPr="000C06D6" w:rsidRDefault="0068381D" w:rsidP="000C06D6">
      <w:pPr>
        <w:tabs>
          <w:tab w:val="left" w:pos="0"/>
        </w:tabs>
        <w:ind w:firstLine="709"/>
        <w:jc w:val="both"/>
        <w:rPr>
          <w:b/>
        </w:rPr>
      </w:pPr>
      <w:r w:rsidRPr="000C06D6">
        <w:rPr>
          <w:b/>
        </w:rPr>
        <w:t>Тема 60. Переливание из чайника в чашку.</w:t>
      </w:r>
    </w:p>
    <w:p w:rsidR="009E5C87" w:rsidRPr="000C06D6" w:rsidRDefault="0068381D" w:rsidP="000C06D6">
      <w:pPr>
        <w:tabs>
          <w:tab w:val="left" w:pos="0"/>
        </w:tabs>
        <w:ind w:firstLine="709"/>
        <w:jc w:val="both"/>
      </w:pPr>
      <w:r w:rsidRPr="000C06D6">
        <w:t xml:space="preserve">На подносе стоит небольшой чайник и чашка. Ребенок наливает в чайник  немного воды </w:t>
      </w:r>
      <w:proofErr w:type="gramStart"/>
      <w:r w:rsidRPr="000C06D6">
        <w:t>и</w:t>
      </w:r>
      <w:proofErr w:type="gramEnd"/>
      <w:r w:rsidRPr="000C06D6">
        <w:t xml:space="preserve"> придерживая левой рукой крышку, правой наливает  ее в чашку.</w:t>
      </w:r>
    </w:p>
    <w:p w:rsidR="009E5C87" w:rsidRPr="000C06D6" w:rsidRDefault="0068381D" w:rsidP="000C06D6">
      <w:pPr>
        <w:tabs>
          <w:tab w:val="left" w:pos="0"/>
        </w:tabs>
        <w:ind w:firstLine="709"/>
        <w:jc w:val="both"/>
        <w:rPr>
          <w:b/>
        </w:rPr>
      </w:pPr>
      <w:r w:rsidRPr="000C06D6">
        <w:rPr>
          <w:b/>
        </w:rPr>
        <w:t>Тема 61. Как переливать из одного сосуда в три.</w:t>
      </w:r>
    </w:p>
    <w:p w:rsidR="009E5C87" w:rsidRPr="000C06D6" w:rsidRDefault="0068381D" w:rsidP="000C06D6">
      <w:pPr>
        <w:tabs>
          <w:tab w:val="left" w:pos="0"/>
        </w:tabs>
        <w:ind w:firstLine="709"/>
        <w:jc w:val="both"/>
      </w:pPr>
      <w:r w:rsidRPr="000C06D6">
        <w:t>Ребенок берет поднос, на котором находятся три сосуда с отметкой, различные по величине  и кувшин, тоже с отметкой. Ребенок должен набрать воду в кувшин и наполнить сосуды водой до указанной отметки.</w:t>
      </w:r>
    </w:p>
    <w:p w:rsidR="009E5C87" w:rsidRPr="000C06D6" w:rsidRDefault="0068381D" w:rsidP="000C06D6">
      <w:pPr>
        <w:tabs>
          <w:tab w:val="left" w:pos="0"/>
        </w:tabs>
        <w:ind w:firstLine="709"/>
        <w:jc w:val="both"/>
        <w:rPr>
          <w:b/>
        </w:rPr>
      </w:pPr>
      <w:r w:rsidRPr="000C06D6">
        <w:rPr>
          <w:b/>
        </w:rPr>
        <w:t>Тема 62. Выбор материала по желанию ребенка.</w:t>
      </w:r>
    </w:p>
    <w:p w:rsidR="009E5C87" w:rsidRPr="000C06D6" w:rsidRDefault="0068381D" w:rsidP="000C06D6">
      <w:pPr>
        <w:tabs>
          <w:tab w:val="left" w:pos="0"/>
        </w:tabs>
        <w:ind w:firstLine="709"/>
        <w:jc w:val="both"/>
      </w:pPr>
      <w:r w:rsidRPr="000C06D6">
        <w:t xml:space="preserve">Дети выбирают материал по своему желанию, а педагог наблюдает, </w:t>
      </w:r>
      <w:proofErr w:type="gramStart"/>
      <w:r w:rsidRPr="000C06D6">
        <w:t>на сколько</w:t>
      </w:r>
      <w:proofErr w:type="gramEnd"/>
      <w:r w:rsidRPr="000C06D6">
        <w:t xml:space="preserve"> ребёнок усвоил работу с ним.</w:t>
      </w:r>
    </w:p>
    <w:p w:rsidR="009E5C87" w:rsidRPr="000C06D6" w:rsidRDefault="0068381D" w:rsidP="000C06D6">
      <w:pPr>
        <w:tabs>
          <w:tab w:val="left" w:pos="0"/>
        </w:tabs>
        <w:ind w:firstLine="709"/>
        <w:jc w:val="both"/>
      </w:pPr>
      <w:r w:rsidRPr="000C06D6">
        <w:rPr>
          <w:b/>
        </w:rPr>
        <w:t>Тема 63. Диагностика.</w:t>
      </w:r>
      <w:r w:rsidRPr="000C06D6">
        <w:t xml:space="preserve"> </w:t>
      </w:r>
    </w:p>
    <w:p w:rsidR="009E5C87" w:rsidRPr="000C06D6" w:rsidRDefault="0068381D" w:rsidP="000C06D6">
      <w:pPr>
        <w:tabs>
          <w:tab w:val="left" w:pos="0"/>
        </w:tabs>
        <w:ind w:firstLine="709"/>
        <w:jc w:val="both"/>
      </w:pPr>
      <w:r w:rsidRPr="000C06D6">
        <w:t>Наблюдение за детьми,  создание игровых ситуаций, посильные поручения, дидактические игры и упражнения.</w:t>
      </w:r>
    </w:p>
    <w:p w:rsidR="009E5C87" w:rsidRPr="000C06D6" w:rsidRDefault="0068381D" w:rsidP="000C06D6">
      <w:pPr>
        <w:tabs>
          <w:tab w:val="left" w:pos="0"/>
        </w:tabs>
        <w:ind w:firstLine="709"/>
        <w:jc w:val="both"/>
      </w:pPr>
      <w:r w:rsidRPr="000C06D6">
        <w:rPr>
          <w:b/>
        </w:rPr>
        <w:t>Тема 64.</w:t>
      </w:r>
      <w:r w:rsidRPr="000C06D6">
        <w:t xml:space="preserve"> </w:t>
      </w:r>
      <w:r w:rsidRPr="000C06D6">
        <w:rPr>
          <w:b/>
        </w:rPr>
        <w:t>Диагностика.</w:t>
      </w:r>
      <w:r w:rsidRPr="000C06D6">
        <w:t xml:space="preserve"> </w:t>
      </w:r>
    </w:p>
    <w:p w:rsidR="009E5C87" w:rsidRPr="000C06D6" w:rsidRDefault="0068381D" w:rsidP="000C06D6">
      <w:pPr>
        <w:tabs>
          <w:tab w:val="left" w:pos="0"/>
        </w:tabs>
        <w:ind w:firstLine="709"/>
        <w:jc w:val="both"/>
      </w:pPr>
      <w:r w:rsidRPr="000C06D6">
        <w:t>Наблюдение за детьми,  создание игровых ситуаций, посильные поручения, дидактические игры и упражнения.</w:t>
      </w:r>
    </w:p>
    <w:p w:rsidR="009E5C87" w:rsidRPr="000C06D6" w:rsidRDefault="0068381D" w:rsidP="000C06D6">
      <w:pPr>
        <w:tabs>
          <w:tab w:val="left" w:pos="0"/>
        </w:tabs>
        <w:ind w:firstLine="709"/>
        <w:jc w:val="both"/>
        <w:rPr>
          <w:b/>
        </w:rPr>
      </w:pPr>
      <w:r w:rsidRPr="000C06D6">
        <w:rPr>
          <w:b/>
        </w:rPr>
        <w:t>Календарный учебный график</w:t>
      </w:r>
    </w:p>
    <w:p w:rsidR="009E5C87" w:rsidRPr="000C06D6" w:rsidRDefault="009E5C87" w:rsidP="000C06D6">
      <w:pPr>
        <w:tabs>
          <w:tab w:val="left" w:pos="0"/>
        </w:tabs>
        <w:ind w:firstLine="709"/>
        <w:jc w:val="both"/>
        <w:rPr>
          <w:b/>
        </w:rPr>
      </w:pPr>
    </w:p>
    <w:tbl>
      <w:tblPr>
        <w:tblStyle w:val="af"/>
        <w:tblW w:w="10916" w:type="dxa"/>
        <w:tblInd w:w="-885" w:type="dxa"/>
        <w:tblLayout w:type="fixed"/>
        <w:tblLook w:val="04A0" w:firstRow="1" w:lastRow="0" w:firstColumn="1" w:lastColumn="0" w:noHBand="0" w:noVBand="1"/>
      </w:tblPr>
      <w:tblGrid>
        <w:gridCol w:w="567"/>
        <w:gridCol w:w="1133"/>
        <w:gridCol w:w="1134"/>
        <w:gridCol w:w="854"/>
        <w:gridCol w:w="1701"/>
        <w:gridCol w:w="849"/>
        <w:gridCol w:w="1702"/>
        <w:gridCol w:w="1420"/>
        <w:gridCol w:w="1556"/>
      </w:tblGrid>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w:t>
            </w:r>
            <w:proofErr w:type="gramStart"/>
            <w:r w:rsidRPr="000C06D6">
              <w:rPr>
                <w:b/>
              </w:rPr>
              <w:t>п</w:t>
            </w:r>
            <w:proofErr w:type="gramEnd"/>
            <w:r w:rsidRPr="000C06D6">
              <w:rPr>
                <w:b/>
              </w:rPr>
              <w:t>/п</w:t>
            </w:r>
          </w:p>
        </w:tc>
        <w:tc>
          <w:tcPr>
            <w:tcW w:w="1133" w:type="dxa"/>
          </w:tcPr>
          <w:p w:rsidR="009E5C87" w:rsidRPr="000C06D6" w:rsidRDefault="0068381D" w:rsidP="000C06D6">
            <w:pPr>
              <w:widowControl w:val="0"/>
              <w:tabs>
                <w:tab w:val="left" w:pos="0"/>
              </w:tabs>
              <w:jc w:val="both"/>
              <w:rPr>
                <w:b/>
              </w:rPr>
            </w:pPr>
            <w:r w:rsidRPr="000C06D6">
              <w:rPr>
                <w:b/>
              </w:rPr>
              <w:t xml:space="preserve">Месяц </w:t>
            </w:r>
          </w:p>
        </w:tc>
        <w:tc>
          <w:tcPr>
            <w:tcW w:w="1134" w:type="dxa"/>
          </w:tcPr>
          <w:p w:rsidR="009E5C87" w:rsidRPr="000C06D6" w:rsidRDefault="0068381D" w:rsidP="000C06D6">
            <w:pPr>
              <w:widowControl w:val="0"/>
              <w:tabs>
                <w:tab w:val="left" w:pos="0"/>
              </w:tabs>
              <w:jc w:val="both"/>
              <w:rPr>
                <w:b/>
              </w:rPr>
            </w:pPr>
            <w:r w:rsidRPr="000C06D6">
              <w:rPr>
                <w:b/>
              </w:rPr>
              <w:t xml:space="preserve">Число </w:t>
            </w:r>
          </w:p>
        </w:tc>
        <w:tc>
          <w:tcPr>
            <w:tcW w:w="854" w:type="dxa"/>
          </w:tcPr>
          <w:p w:rsidR="009E5C87" w:rsidRPr="000C06D6" w:rsidRDefault="0068381D" w:rsidP="000C06D6">
            <w:pPr>
              <w:widowControl w:val="0"/>
              <w:tabs>
                <w:tab w:val="left" w:pos="0"/>
              </w:tabs>
              <w:jc w:val="both"/>
              <w:rPr>
                <w:b/>
              </w:rPr>
            </w:pPr>
            <w:r w:rsidRPr="000C06D6">
              <w:rPr>
                <w:b/>
              </w:rPr>
              <w:t xml:space="preserve">Время </w:t>
            </w:r>
          </w:p>
        </w:tc>
        <w:tc>
          <w:tcPr>
            <w:tcW w:w="1701" w:type="dxa"/>
          </w:tcPr>
          <w:p w:rsidR="009E5C87" w:rsidRPr="000C06D6" w:rsidRDefault="0068381D" w:rsidP="000C06D6">
            <w:pPr>
              <w:widowControl w:val="0"/>
              <w:tabs>
                <w:tab w:val="left" w:pos="0"/>
              </w:tabs>
              <w:jc w:val="both"/>
              <w:rPr>
                <w:b/>
              </w:rPr>
            </w:pPr>
            <w:r w:rsidRPr="000C06D6">
              <w:rPr>
                <w:b/>
              </w:rPr>
              <w:t xml:space="preserve">Форма </w:t>
            </w:r>
          </w:p>
        </w:tc>
        <w:tc>
          <w:tcPr>
            <w:tcW w:w="849" w:type="dxa"/>
          </w:tcPr>
          <w:p w:rsidR="009E5C87" w:rsidRPr="000C06D6" w:rsidRDefault="0068381D" w:rsidP="000C06D6">
            <w:pPr>
              <w:widowControl w:val="0"/>
              <w:tabs>
                <w:tab w:val="left" w:pos="0"/>
              </w:tabs>
              <w:jc w:val="both"/>
              <w:rPr>
                <w:b/>
              </w:rPr>
            </w:pPr>
            <w:proofErr w:type="gramStart"/>
            <w:r w:rsidRPr="000C06D6">
              <w:rPr>
                <w:b/>
              </w:rPr>
              <w:t>К-во</w:t>
            </w:r>
            <w:proofErr w:type="gramEnd"/>
            <w:r w:rsidRPr="000C06D6">
              <w:rPr>
                <w:b/>
              </w:rPr>
              <w:t xml:space="preserve"> часов</w:t>
            </w:r>
          </w:p>
          <w:p w:rsidR="009E5C87" w:rsidRPr="000C06D6" w:rsidRDefault="000C06D6" w:rsidP="000C06D6">
            <w:pPr>
              <w:widowControl w:val="0"/>
              <w:tabs>
                <w:tab w:val="left" w:pos="0"/>
              </w:tabs>
              <w:jc w:val="both"/>
              <w:rPr>
                <w:b/>
              </w:rPr>
            </w:pPr>
            <w:r>
              <w:rPr>
                <w:b/>
              </w:rPr>
              <w:t>учеб</w:t>
            </w:r>
          </w:p>
        </w:tc>
        <w:tc>
          <w:tcPr>
            <w:tcW w:w="1702" w:type="dxa"/>
          </w:tcPr>
          <w:p w:rsidR="009E5C87" w:rsidRPr="000C06D6" w:rsidRDefault="0068381D" w:rsidP="000C06D6">
            <w:pPr>
              <w:widowControl w:val="0"/>
              <w:tabs>
                <w:tab w:val="left" w:pos="0"/>
              </w:tabs>
              <w:jc w:val="both"/>
              <w:rPr>
                <w:b/>
              </w:rPr>
            </w:pPr>
            <w:r w:rsidRPr="000C06D6">
              <w:rPr>
                <w:b/>
              </w:rPr>
              <w:t xml:space="preserve">Тема </w:t>
            </w:r>
          </w:p>
        </w:tc>
        <w:tc>
          <w:tcPr>
            <w:tcW w:w="1420" w:type="dxa"/>
          </w:tcPr>
          <w:p w:rsidR="009E5C87" w:rsidRPr="000C06D6" w:rsidRDefault="0068381D" w:rsidP="000C06D6">
            <w:pPr>
              <w:widowControl w:val="0"/>
              <w:tabs>
                <w:tab w:val="left" w:pos="0"/>
              </w:tabs>
              <w:jc w:val="both"/>
              <w:rPr>
                <w:b/>
              </w:rPr>
            </w:pPr>
            <w:r w:rsidRPr="000C06D6">
              <w:rPr>
                <w:b/>
              </w:rPr>
              <w:t>Место проведения</w:t>
            </w:r>
          </w:p>
        </w:tc>
        <w:tc>
          <w:tcPr>
            <w:tcW w:w="1556" w:type="dxa"/>
          </w:tcPr>
          <w:p w:rsidR="009E5C87" w:rsidRPr="000C06D6" w:rsidRDefault="0068381D" w:rsidP="000C06D6">
            <w:pPr>
              <w:widowControl w:val="0"/>
              <w:tabs>
                <w:tab w:val="left" w:pos="0"/>
              </w:tabs>
              <w:jc w:val="both"/>
              <w:rPr>
                <w:b/>
              </w:rPr>
            </w:pPr>
            <w:r w:rsidRPr="000C06D6">
              <w:rPr>
                <w:b/>
              </w:rPr>
              <w:t>Форма контроля</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w:t>
            </w:r>
          </w:p>
        </w:tc>
        <w:tc>
          <w:tcPr>
            <w:tcW w:w="1133" w:type="dxa"/>
            <w:vMerge w:val="restart"/>
          </w:tcPr>
          <w:p w:rsidR="009E5C87" w:rsidRPr="000C06D6" w:rsidRDefault="0068381D" w:rsidP="000C06D6">
            <w:pPr>
              <w:widowControl w:val="0"/>
              <w:tabs>
                <w:tab w:val="left" w:pos="0"/>
              </w:tabs>
              <w:jc w:val="both"/>
              <w:rPr>
                <w:b/>
              </w:rPr>
            </w:pPr>
            <w:r w:rsidRPr="000C06D6">
              <w:rPr>
                <w:b/>
              </w:rPr>
              <w:t>октябрь</w:t>
            </w:r>
          </w:p>
        </w:tc>
        <w:tc>
          <w:tcPr>
            <w:tcW w:w="1134" w:type="dxa"/>
          </w:tcPr>
          <w:p w:rsidR="009E5C87" w:rsidRPr="000C06D6" w:rsidRDefault="0068381D" w:rsidP="000C06D6">
            <w:pPr>
              <w:widowControl w:val="0"/>
              <w:tabs>
                <w:tab w:val="left" w:pos="0"/>
              </w:tabs>
              <w:jc w:val="both"/>
            </w:pPr>
            <w:r w:rsidRPr="000C06D6">
              <w:t>5.10</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подгрупповая</w:t>
            </w: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pPr>
            <w:r w:rsidRPr="000C06D6">
              <w:t>диагностика</w:t>
            </w:r>
          </w:p>
        </w:tc>
        <w:tc>
          <w:tcPr>
            <w:tcW w:w="1420" w:type="dxa"/>
            <w:vMerge w:val="restart"/>
          </w:tcPr>
          <w:p w:rsidR="009E5C87" w:rsidRPr="000C06D6" w:rsidRDefault="0068381D" w:rsidP="000C06D6">
            <w:pPr>
              <w:widowControl w:val="0"/>
              <w:tabs>
                <w:tab w:val="left" w:pos="0"/>
              </w:tabs>
              <w:jc w:val="both"/>
            </w:pPr>
            <w:r w:rsidRPr="000C06D6">
              <w:t>кабинет</w:t>
            </w:r>
          </w:p>
        </w:tc>
        <w:tc>
          <w:tcPr>
            <w:tcW w:w="1556" w:type="dxa"/>
            <w:vMerge w:val="restart"/>
          </w:tcPr>
          <w:p w:rsidR="009E5C87" w:rsidRPr="000C06D6" w:rsidRDefault="0068381D" w:rsidP="000C06D6">
            <w:pPr>
              <w:widowControl w:val="0"/>
              <w:tabs>
                <w:tab w:val="left" w:pos="0"/>
              </w:tabs>
              <w:jc w:val="both"/>
            </w:pPr>
            <w:r w:rsidRPr="000C06D6">
              <w:t>Протокол диагностического наблюдения</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7.10</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vMerge/>
          </w:tcPr>
          <w:p w:rsidR="009E5C87" w:rsidRPr="000C06D6" w:rsidRDefault="009E5C87" w:rsidP="000C06D6">
            <w:pPr>
              <w:widowControl w:val="0"/>
              <w:tabs>
                <w:tab w:val="left" w:pos="0"/>
              </w:tabs>
              <w:jc w:val="both"/>
            </w:pPr>
          </w:p>
        </w:tc>
        <w:tc>
          <w:tcPr>
            <w:tcW w:w="1702" w:type="dxa"/>
            <w:vMerge/>
          </w:tcPr>
          <w:p w:rsidR="009E5C87" w:rsidRPr="000C06D6" w:rsidRDefault="009E5C87" w:rsidP="000C06D6">
            <w:pPr>
              <w:widowControl w:val="0"/>
              <w:tabs>
                <w:tab w:val="left" w:pos="0"/>
              </w:tabs>
              <w:jc w:val="both"/>
              <w:rPr>
                <w:b/>
              </w:rPr>
            </w:pPr>
          </w:p>
        </w:tc>
        <w:tc>
          <w:tcPr>
            <w:tcW w:w="1420" w:type="dxa"/>
            <w:vMerge/>
          </w:tcPr>
          <w:p w:rsidR="009E5C87" w:rsidRPr="000C06D6" w:rsidRDefault="009E5C87" w:rsidP="000C06D6">
            <w:pPr>
              <w:widowControl w:val="0"/>
              <w:tabs>
                <w:tab w:val="left" w:pos="0"/>
              </w:tabs>
              <w:jc w:val="both"/>
              <w:rPr>
                <w:b/>
              </w:rPr>
            </w:pPr>
          </w:p>
        </w:tc>
        <w:tc>
          <w:tcPr>
            <w:tcW w:w="1556" w:type="dxa"/>
            <w:vMerge/>
          </w:tcPr>
          <w:p w:rsidR="009E5C87" w:rsidRPr="000C06D6" w:rsidRDefault="009E5C87" w:rsidP="000C06D6">
            <w:pPr>
              <w:widowControl w:val="0"/>
              <w:tabs>
                <w:tab w:val="left" w:pos="0"/>
              </w:tabs>
              <w:jc w:val="both"/>
              <w:rPr>
                <w:b/>
              </w:rPr>
            </w:pP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12.10</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 xml:space="preserve">Как пересыпают </w:t>
            </w:r>
            <w:r w:rsidRPr="000C06D6">
              <w:lastRenderedPageBreak/>
              <w:t>из одной плошки в другую</w:t>
            </w:r>
          </w:p>
        </w:tc>
        <w:tc>
          <w:tcPr>
            <w:tcW w:w="1420" w:type="dxa"/>
          </w:tcPr>
          <w:p w:rsidR="009E5C87" w:rsidRPr="000C06D6" w:rsidRDefault="0068381D" w:rsidP="000C06D6">
            <w:pPr>
              <w:widowControl w:val="0"/>
              <w:tabs>
                <w:tab w:val="left" w:pos="0"/>
              </w:tabs>
              <w:jc w:val="both"/>
              <w:rPr>
                <w:b/>
              </w:rPr>
            </w:pPr>
            <w:r w:rsidRPr="000C06D6">
              <w:lastRenderedPageBreak/>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lastRenderedPageBreak/>
              <w:t>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14.10</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 xml:space="preserve">Как пересыпать крупу из оного сосуда в </w:t>
            </w:r>
            <w:proofErr w:type="gramStart"/>
            <w:r w:rsidRPr="000C06D6">
              <w:t>другой</w:t>
            </w:r>
            <w:proofErr w:type="gramEnd"/>
            <w:r w:rsidRPr="000C06D6">
              <w:t xml:space="preserve"> через воронку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19.10</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Смети, не просыпь</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6</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21.10</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Волшебный сундучок</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7</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26.10</w:t>
            </w:r>
          </w:p>
        </w:tc>
        <w:tc>
          <w:tcPr>
            <w:tcW w:w="854" w:type="dxa"/>
          </w:tcPr>
          <w:p w:rsidR="009E5C87" w:rsidRPr="000C06D6" w:rsidRDefault="0068381D" w:rsidP="000C06D6">
            <w:pPr>
              <w:widowControl w:val="0"/>
              <w:tabs>
                <w:tab w:val="left" w:pos="0"/>
              </w:tabs>
              <w:jc w:val="both"/>
            </w:pPr>
            <w:r w:rsidRPr="000C06D6">
              <w:t>15</w:t>
            </w:r>
          </w:p>
        </w:tc>
        <w:tc>
          <w:tcPr>
            <w:tcW w:w="1701" w:type="dxa"/>
            <w:vMerge w:val="restart"/>
          </w:tcPr>
          <w:p w:rsidR="009E5C87" w:rsidRPr="000C06D6" w:rsidRDefault="0068381D" w:rsidP="000C06D6">
            <w:pPr>
              <w:widowControl w:val="0"/>
              <w:tabs>
                <w:tab w:val="left" w:pos="0"/>
              </w:tabs>
              <w:jc w:val="both"/>
            </w:pPr>
            <w:r w:rsidRPr="000C06D6">
              <w:t>закрепление</w:t>
            </w:r>
          </w:p>
          <w:p w:rsidR="009E5C87" w:rsidRPr="000C06D6" w:rsidRDefault="009E5C87" w:rsidP="000C06D6">
            <w:pPr>
              <w:widowControl w:val="0"/>
              <w:tabs>
                <w:tab w:val="left" w:pos="0"/>
              </w:tabs>
              <w:jc w:val="both"/>
            </w:pP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rPr>
                <w:b/>
              </w:rPr>
            </w:pPr>
            <w:r w:rsidRPr="000C06D6">
              <w:t>Выбор материала по желанию ребенка</w:t>
            </w:r>
          </w:p>
          <w:p w:rsidR="009E5C87" w:rsidRPr="000C06D6" w:rsidRDefault="009E5C87" w:rsidP="000C06D6">
            <w:pPr>
              <w:widowControl w:val="0"/>
              <w:tabs>
                <w:tab w:val="left" w:pos="0"/>
              </w:tabs>
              <w:jc w:val="both"/>
              <w:rPr>
                <w:b/>
              </w:rPr>
            </w:pP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8</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28.10</w:t>
            </w:r>
          </w:p>
        </w:tc>
        <w:tc>
          <w:tcPr>
            <w:tcW w:w="854" w:type="dxa"/>
          </w:tcPr>
          <w:p w:rsidR="009E5C87" w:rsidRPr="000C06D6" w:rsidRDefault="0068381D" w:rsidP="000C06D6">
            <w:pPr>
              <w:widowControl w:val="0"/>
              <w:tabs>
                <w:tab w:val="left" w:pos="0"/>
              </w:tabs>
              <w:jc w:val="both"/>
            </w:pPr>
            <w:r w:rsidRPr="000C06D6">
              <w:t>15</w:t>
            </w:r>
          </w:p>
        </w:tc>
        <w:tc>
          <w:tcPr>
            <w:tcW w:w="1701" w:type="dxa"/>
            <w:vMerge/>
          </w:tcPr>
          <w:p w:rsidR="009E5C87" w:rsidRPr="000C06D6" w:rsidRDefault="009E5C87" w:rsidP="000C06D6">
            <w:pPr>
              <w:widowControl w:val="0"/>
              <w:tabs>
                <w:tab w:val="left" w:pos="0"/>
              </w:tabs>
              <w:jc w:val="both"/>
            </w:pPr>
          </w:p>
        </w:tc>
        <w:tc>
          <w:tcPr>
            <w:tcW w:w="849" w:type="dxa"/>
            <w:vMerge/>
          </w:tcPr>
          <w:p w:rsidR="009E5C87" w:rsidRPr="000C06D6" w:rsidRDefault="009E5C87" w:rsidP="000C06D6">
            <w:pPr>
              <w:widowControl w:val="0"/>
              <w:tabs>
                <w:tab w:val="left" w:pos="0"/>
              </w:tabs>
              <w:jc w:val="both"/>
            </w:pPr>
          </w:p>
        </w:tc>
        <w:tc>
          <w:tcPr>
            <w:tcW w:w="1702" w:type="dxa"/>
            <w:vMerge/>
          </w:tcPr>
          <w:p w:rsidR="009E5C87" w:rsidRPr="000C06D6" w:rsidRDefault="009E5C87" w:rsidP="000C06D6">
            <w:pPr>
              <w:widowControl w:val="0"/>
              <w:tabs>
                <w:tab w:val="left" w:pos="0"/>
              </w:tabs>
              <w:jc w:val="both"/>
              <w:rPr>
                <w:b/>
              </w:rPr>
            </w:pP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9</w:t>
            </w:r>
          </w:p>
        </w:tc>
        <w:tc>
          <w:tcPr>
            <w:tcW w:w="1133" w:type="dxa"/>
            <w:vMerge w:val="restart"/>
          </w:tcPr>
          <w:p w:rsidR="009E5C87" w:rsidRPr="000C06D6" w:rsidRDefault="0068381D" w:rsidP="000C06D6">
            <w:pPr>
              <w:widowControl w:val="0"/>
              <w:tabs>
                <w:tab w:val="left" w:pos="0"/>
              </w:tabs>
              <w:jc w:val="both"/>
              <w:rPr>
                <w:b/>
              </w:rPr>
            </w:pPr>
            <w:r w:rsidRPr="000C06D6">
              <w:rPr>
                <w:b/>
              </w:rPr>
              <w:t>ноябрь</w:t>
            </w:r>
          </w:p>
        </w:tc>
        <w:tc>
          <w:tcPr>
            <w:tcW w:w="1134" w:type="dxa"/>
          </w:tcPr>
          <w:p w:rsidR="009E5C87" w:rsidRPr="000C06D6" w:rsidRDefault="0068381D" w:rsidP="000C06D6">
            <w:pPr>
              <w:widowControl w:val="0"/>
              <w:tabs>
                <w:tab w:val="left" w:pos="0"/>
              </w:tabs>
              <w:jc w:val="both"/>
            </w:pPr>
            <w:r w:rsidRPr="000C06D6">
              <w:t>2.11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Чудесное сито</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10</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4.11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Волшебная ваза</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11</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9.11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Пришиваем пуговицу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12</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11.11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Раскладывание бусин по ячейкам пинцетом</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16.11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rPr>
                <w:b/>
              </w:rPr>
            </w:pPr>
            <w:r w:rsidRPr="000C06D6">
              <w:t>Перекладывание шишек</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18.11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Разноцветные резинки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15</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23.11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закрепление</w:t>
            </w: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vMerge w:val="restart"/>
          </w:tcPr>
          <w:p w:rsidR="009E5C87" w:rsidRPr="000C06D6" w:rsidRDefault="0068381D" w:rsidP="000C06D6">
            <w:pPr>
              <w:widowControl w:val="0"/>
              <w:tabs>
                <w:tab w:val="left" w:pos="0"/>
              </w:tabs>
              <w:jc w:val="both"/>
              <w:rPr>
                <w:b/>
              </w:rPr>
            </w:pPr>
            <w:r w:rsidRPr="000C06D6">
              <w:t>кабинет</w:t>
            </w:r>
          </w:p>
        </w:tc>
        <w:tc>
          <w:tcPr>
            <w:tcW w:w="1556" w:type="dxa"/>
            <w:vMerge w:val="restart"/>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16</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25.11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закрепление</w:t>
            </w:r>
          </w:p>
        </w:tc>
        <w:tc>
          <w:tcPr>
            <w:tcW w:w="849" w:type="dxa"/>
            <w:vMerge/>
          </w:tcPr>
          <w:p w:rsidR="009E5C87" w:rsidRPr="000C06D6" w:rsidRDefault="009E5C87" w:rsidP="000C06D6">
            <w:pPr>
              <w:widowControl w:val="0"/>
              <w:tabs>
                <w:tab w:val="left" w:pos="0"/>
              </w:tabs>
              <w:jc w:val="both"/>
            </w:pPr>
          </w:p>
        </w:tc>
        <w:tc>
          <w:tcPr>
            <w:tcW w:w="1702" w:type="dxa"/>
            <w:vMerge/>
          </w:tcPr>
          <w:p w:rsidR="009E5C87" w:rsidRPr="000C06D6" w:rsidRDefault="009E5C87" w:rsidP="000C06D6">
            <w:pPr>
              <w:widowControl w:val="0"/>
              <w:tabs>
                <w:tab w:val="left" w:pos="0"/>
              </w:tabs>
              <w:jc w:val="both"/>
            </w:pPr>
          </w:p>
        </w:tc>
        <w:tc>
          <w:tcPr>
            <w:tcW w:w="1420" w:type="dxa"/>
            <w:vMerge/>
          </w:tcPr>
          <w:p w:rsidR="009E5C87" w:rsidRPr="000C06D6" w:rsidRDefault="009E5C87" w:rsidP="000C06D6">
            <w:pPr>
              <w:widowControl w:val="0"/>
              <w:tabs>
                <w:tab w:val="left" w:pos="0"/>
              </w:tabs>
              <w:jc w:val="both"/>
              <w:rPr>
                <w:b/>
              </w:rPr>
            </w:pPr>
          </w:p>
        </w:tc>
        <w:tc>
          <w:tcPr>
            <w:tcW w:w="1556" w:type="dxa"/>
            <w:vMerge/>
          </w:tcPr>
          <w:p w:rsidR="009E5C87" w:rsidRPr="000C06D6" w:rsidRDefault="009E5C87" w:rsidP="000C06D6">
            <w:pPr>
              <w:widowControl w:val="0"/>
              <w:tabs>
                <w:tab w:val="left" w:pos="0"/>
              </w:tabs>
              <w:jc w:val="both"/>
              <w:rPr>
                <w:b/>
              </w:rPr>
            </w:pP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17</w:t>
            </w:r>
          </w:p>
        </w:tc>
        <w:tc>
          <w:tcPr>
            <w:tcW w:w="1133" w:type="dxa"/>
            <w:vMerge w:val="restart"/>
          </w:tcPr>
          <w:p w:rsidR="009E5C87" w:rsidRPr="000C06D6" w:rsidRDefault="0068381D" w:rsidP="000C06D6">
            <w:pPr>
              <w:widowControl w:val="0"/>
              <w:tabs>
                <w:tab w:val="left" w:pos="0"/>
              </w:tabs>
              <w:jc w:val="both"/>
              <w:rPr>
                <w:b/>
              </w:rPr>
            </w:pPr>
            <w:r w:rsidRPr="000C06D6">
              <w:rPr>
                <w:b/>
              </w:rPr>
              <w:t>декабрь</w:t>
            </w:r>
          </w:p>
        </w:tc>
        <w:tc>
          <w:tcPr>
            <w:tcW w:w="1134" w:type="dxa"/>
          </w:tcPr>
          <w:p w:rsidR="009E5C87" w:rsidRPr="000C06D6" w:rsidRDefault="0068381D" w:rsidP="000C06D6">
            <w:pPr>
              <w:widowControl w:val="0"/>
              <w:tabs>
                <w:tab w:val="left" w:pos="0"/>
              </w:tabs>
              <w:jc w:val="both"/>
            </w:pPr>
            <w:r w:rsidRPr="000C06D6">
              <w:t>2.12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складывать салфетку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18</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7.12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Пересыпание риса через воронку в сосуд</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19</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9.12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пересыпать крупу (зерно) из одного кувшина  в другой</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20</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14.12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Прищепки в корзине</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21</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16.12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Веселые дорожки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22</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21.12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 xml:space="preserve">Рисуем </w:t>
            </w:r>
            <w:r w:rsidRPr="000C06D6">
              <w:lastRenderedPageBreak/>
              <w:t>пальцами по манке</w:t>
            </w:r>
          </w:p>
        </w:tc>
        <w:tc>
          <w:tcPr>
            <w:tcW w:w="1420" w:type="dxa"/>
          </w:tcPr>
          <w:p w:rsidR="009E5C87" w:rsidRPr="000C06D6" w:rsidRDefault="0068381D" w:rsidP="000C06D6">
            <w:pPr>
              <w:widowControl w:val="0"/>
              <w:tabs>
                <w:tab w:val="left" w:pos="0"/>
              </w:tabs>
              <w:jc w:val="both"/>
              <w:rPr>
                <w:b/>
              </w:rPr>
            </w:pPr>
            <w:r w:rsidRPr="000C06D6">
              <w:lastRenderedPageBreak/>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lastRenderedPageBreak/>
              <w:t>23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23.12</w:t>
            </w:r>
          </w:p>
        </w:tc>
        <w:tc>
          <w:tcPr>
            <w:tcW w:w="854" w:type="dxa"/>
          </w:tcPr>
          <w:p w:rsidR="009E5C87" w:rsidRPr="000C06D6" w:rsidRDefault="0068381D" w:rsidP="000C06D6">
            <w:pPr>
              <w:widowControl w:val="0"/>
              <w:tabs>
                <w:tab w:val="left" w:pos="0"/>
              </w:tabs>
              <w:jc w:val="both"/>
            </w:pPr>
            <w:r w:rsidRPr="000C06D6">
              <w:t>15</w:t>
            </w:r>
          </w:p>
        </w:tc>
        <w:tc>
          <w:tcPr>
            <w:tcW w:w="1701" w:type="dxa"/>
            <w:vMerge w:val="restart"/>
          </w:tcPr>
          <w:p w:rsidR="009E5C87" w:rsidRPr="000C06D6" w:rsidRDefault="0068381D" w:rsidP="000C06D6">
            <w:pPr>
              <w:widowControl w:val="0"/>
              <w:tabs>
                <w:tab w:val="left" w:pos="0"/>
              </w:tabs>
              <w:jc w:val="both"/>
            </w:pPr>
            <w:r w:rsidRPr="000C06D6">
              <w:t>закрепление</w:t>
            </w:r>
          </w:p>
          <w:p w:rsidR="009E5C87" w:rsidRPr="000C06D6" w:rsidRDefault="009E5C87" w:rsidP="000C06D6">
            <w:pPr>
              <w:widowControl w:val="0"/>
              <w:tabs>
                <w:tab w:val="left" w:pos="0"/>
              </w:tabs>
              <w:jc w:val="both"/>
            </w:pP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vMerge w:val="restart"/>
          </w:tcPr>
          <w:p w:rsidR="009E5C87" w:rsidRPr="000C06D6" w:rsidRDefault="0068381D" w:rsidP="000C06D6">
            <w:pPr>
              <w:widowControl w:val="0"/>
              <w:tabs>
                <w:tab w:val="left" w:pos="0"/>
              </w:tabs>
              <w:jc w:val="both"/>
              <w:rPr>
                <w:b/>
              </w:rPr>
            </w:pPr>
            <w:r w:rsidRPr="000C06D6">
              <w:t>кабинет</w:t>
            </w:r>
          </w:p>
        </w:tc>
        <w:tc>
          <w:tcPr>
            <w:tcW w:w="1556" w:type="dxa"/>
            <w:vMerge w:val="restart"/>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28.12</w:t>
            </w:r>
          </w:p>
        </w:tc>
        <w:tc>
          <w:tcPr>
            <w:tcW w:w="854" w:type="dxa"/>
          </w:tcPr>
          <w:p w:rsidR="009E5C87" w:rsidRPr="000C06D6" w:rsidRDefault="0068381D" w:rsidP="000C06D6">
            <w:pPr>
              <w:widowControl w:val="0"/>
              <w:tabs>
                <w:tab w:val="left" w:pos="0"/>
              </w:tabs>
              <w:jc w:val="both"/>
            </w:pPr>
            <w:r w:rsidRPr="000C06D6">
              <w:t>15</w:t>
            </w:r>
          </w:p>
        </w:tc>
        <w:tc>
          <w:tcPr>
            <w:tcW w:w="1701" w:type="dxa"/>
            <w:vMerge/>
          </w:tcPr>
          <w:p w:rsidR="009E5C87" w:rsidRPr="000C06D6" w:rsidRDefault="009E5C87" w:rsidP="000C06D6">
            <w:pPr>
              <w:widowControl w:val="0"/>
              <w:tabs>
                <w:tab w:val="left" w:pos="0"/>
              </w:tabs>
              <w:jc w:val="both"/>
            </w:pPr>
          </w:p>
        </w:tc>
        <w:tc>
          <w:tcPr>
            <w:tcW w:w="849" w:type="dxa"/>
            <w:vMerge/>
          </w:tcPr>
          <w:p w:rsidR="009E5C87" w:rsidRPr="000C06D6" w:rsidRDefault="009E5C87" w:rsidP="000C06D6">
            <w:pPr>
              <w:widowControl w:val="0"/>
              <w:tabs>
                <w:tab w:val="left" w:pos="0"/>
              </w:tabs>
              <w:jc w:val="both"/>
            </w:pPr>
          </w:p>
        </w:tc>
        <w:tc>
          <w:tcPr>
            <w:tcW w:w="1702" w:type="dxa"/>
            <w:vMerge/>
          </w:tcPr>
          <w:p w:rsidR="009E5C87" w:rsidRPr="000C06D6" w:rsidRDefault="009E5C87" w:rsidP="000C06D6">
            <w:pPr>
              <w:widowControl w:val="0"/>
              <w:tabs>
                <w:tab w:val="left" w:pos="0"/>
              </w:tabs>
              <w:jc w:val="both"/>
            </w:pPr>
          </w:p>
        </w:tc>
        <w:tc>
          <w:tcPr>
            <w:tcW w:w="1420" w:type="dxa"/>
            <w:vMerge/>
          </w:tcPr>
          <w:p w:rsidR="009E5C87" w:rsidRPr="000C06D6" w:rsidRDefault="009E5C87" w:rsidP="000C06D6">
            <w:pPr>
              <w:widowControl w:val="0"/>
              <w:tabs>
                <w:tab w:val="left" w:pos="0"/>
              </w:tabs>
              <w:jc w:val="both"/>
              <w:rPr>
                <w:b/>
              </w:rPr>
            </w:pPr>
          </w:p>
        </w:tc>
        <w:tc>
          <w:tcPr>
            <w:tcW w:w="1556" w:type="dxa"/>
            <w:vMerge/>
          </w:tcPr>
          <w:p w:rsidR="009E5C87" w:rsidRPr="000C06D6" w:rsidRDefault="009E5C87" w:rsidP="000C06D6">
            <w:pPr>
              <w:widowControl w:val="0"/>
              <w:tabs>
                <w:tab w:val="left" w:pos="0"/>
              </w:tabs>
              <w:jc w:val="both"/>
              <w:rPr>
                <w:b/>
              </w:rPr>
            </w:pP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25</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30.12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Шумящие коробочки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26</w:t>
            </w:r>
          </w:p>
        </w:tc>
        <w:tc>
          <w:tcPr>
            <w:tcW w:w="1133" w:type="dxa"/>
            <w:vMerge w:val="restart"/>
          </w:tcPr>
          <w:p w:rsidR="009E5C87" w:rsidRPr="000C06D6" w:rsidRDefault="0068381D" w:rsidP="000C06D6">
            <w:pPr>
              <w:widowControl w:val="0"/>
              <w:tabs>
                <w:tab w:val="left" w:pos="0"/>
              </w:tabs>
              <w:jc w:val="both"/>
              <w:rPr>
                <w:b/>
              </w:rPr>
            </w:pPr>
            <w:r w:rsidRPr="000C06D6">
              <w:rPr>
                <w:b/>
              </w:rPr>
              <w:t>январь</w:t>
            </w:r>
          </w:p>
        </w:tc>
        <w:tc>
          <w:tcPr>
            <w:tcW w:w="1134" w:type="dxa"/>
          </w:tcPr>
          <w:p w:rsidR="009E5C87" w:rsidRPr="000C06D6" w:rsidRDefault="0068381D" w:rsidP="000C06D6">
            <w:pPr>
              <w:widowControl w:val="0"/>
              <w:tabs>
                <w:tab w:val="left" w:pos="0"/>
              </w:tabs>
              <w:jc w:val="both"/>
            </w:pPr>
            <w:r w:rsidRPr="000C06D6">
              <w:t>11.01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выворачивать шапку налицо</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27</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13.01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 xml:space="preserve">Как раз делить фрукты и овощи пополам  </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28</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18.01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шнуровать ботинок</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29</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20.01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разложить пуговицы по величине</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30</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25.01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Корм для птиц</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31</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27.01</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закрепление</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32</w:t>
            </w:r>
          </w:p>
        </w:tc>
        <w:tc>
          <w:tcPr>
            <w:tcW w:w="1133" w:type="dxa"/>
            <w:vMerge w:val="restart"/>
          </w:tcPr>
          <w:p w:rsidR="009E5C87" w:rsidRPr="000C06D6" w:rsidRDefault="0068381D" w:rsidP="000C06D6">
            <w:pPr>
              <w:widowControl w:val="0"/>
              <w:tabs>
                <w:tab w:val="left" w:pos="0"/>
              </w:tabs>
              <w:jc w:val="both"/>
              <w:rPr>
                <w:b/>
              </w:rPr>
            </w:pPr>
            <w:r w:rsidRPr="000C06D6">
              <w:rPr>
                <w:b/>
              </w:rPr>
              <w:t>февраль</w:t>
            </w:r>
          </w:p>
        </w:tc>
        <w:tc>
          <w:tcPr>
            <w:tcW w:w="1134" w:type="dxa"/>
          </w:tcPr>
          <w:p w:rsidR="009E5C87" w:rsidRPr="000C06D6" w:rsidRDefault="0068381D" w:rsidP="000C06D6">
            <w:pPr>
              <w:widowControl w:val="0"/>
              <w:tabs>
                <w:tab w:val="left" w:pos="0"/>
              </w:tabs>
              <w:jc w:val="both"/>
            </w:pPr>
            <w:r w:rsidRPr="000C06D6">
              <w:t>1.02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закрепление</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3.02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Найди крышечку по размеру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8.02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Коробочки с запахами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35</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10.02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Вышивание на картоне</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36</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15.02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Рисуем шнурками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37</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17.02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правильно завязывать шапку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38</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22.02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правильно сервировать стол</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39</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24.02</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закрепление</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 xml:space="preserve">Выбор материала по желанию </w:t>
            </w:r>
            <w:r w:rsidRPr="000C06D6">
              <w:lastRenderedPageBreak/>
              <w:t>ребенка</w:t>
            </w:r>
          </w:p>
        </w:tc>
        <w:tc>
          <w:tcPr>
            <w:tcW w:w="1420" w:type="dxa"/>
          </w:tcPr>
          <w:p w:rsidR="009E5C87" w:rsidRPr="000C06D6" w:rsidRDefault="0068381D" w:rsidP="000C06D6">
            <w:pPr>
              <w:widowControl w:val="0"/>
              <w:tabs>
                <w:tab w:val="left" w:pos="0"/>
              </w:tabs>
              <w:jc w:val="both"/>
              <w:rPr>
                <w:b/>
              </w:rPr>
            </w:pPr>
            <w:r w:rsidRPr="000C06D6">
              <w:lastRenderedPageBreak/>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lastRenderedPageBreak/>
              <w:t>40</w:t>
            </w:r>
          </w:p>
        </w:tc>
        <w:tc>
          <w:tcPr>
            <w:tcW w:w="1133" w:type="dxa"/>
            <w:vMerge w:val="restart"/>
          </w:tcPr>
          <w:p w:rsidR="009E5C87" w:rsidRPr="000C06D6" w:rsidRDefault="0068381D" w:rsidP="000C06D6">
            <w:pPr>
              <w:widowControl w:val="0"/>
              <w:tabs>
                <w:tab w:val="left" w:pos="0"/>
              </w:tabs>
              <w:jc w:val="both"/>
              <w:rPr>
                <w:b/>
              </w:rPr>
            </w:pPr>
            <w:r w:rsidRPr="000C06D6">
              <w:rPr>
                <w:b/>
              </w:rPr>
              <w:t>март</w:t>
            </w:r>
          </w:p>
        </w:tc>
        <w:tc>
          <w:tcPr>
            <w:tcW w:w="1134" w:type="dxa"/>
          </w:tcPr>
          <w:p w:rsidR="009E5C87" w:rsidRPr="000C06D6" w:rsidRDefault="0068381D" w:rsidP="000C06D6">
            <w:pPr>
              <w:widowControl w:val="0"/>
              <w:tabs>
                <w:tab w:val="left" w:pos="0"/>
              </w:tabs>
              <w:jc w:val="both"/>
            </w:pPr>
            <w:r w:rsidRPr="000C06D6">
              <w:t>1.03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pPr>
            <w:r w:rsidRPr="000C06D6">
              <w:t>закрепление</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41</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3.03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правильно застегивать замок на одежде</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42</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10.03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правильно резать ножницами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15.03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плести косичку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17.03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Чудесный магнит</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45</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22.03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правильно подметать пол</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46</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24.03</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Разноцветные капли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47</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29.03</w:t>
            </w:r>
          </w:p>
        </w:tc>
        <w:tc>
          <w:tcPr>
            <w:tcW w:w="854" w:type="dxa"/>
          </w:tcPr>
          <w:p w:rsidR="009E5C87" w:rsidRPr="000C06D6" w:rsidRDefault="0068381D" w:rsidP="000C06D6">
            <w:pPr>
              <w:widowControl w:val="0"/>
              <w:tabs>
                <w:tab w:val="left" w:pos="0"/>
              </w:tabs>
              <w:jc w:val="both"/>
            </w:pPr>
            <w:r w:rsidRPr="000C06D6">
              <w:t>15</w:t>
            </w:r>
          </w:p>
        </w:tc>
        <w:tc>
          <w:tcPr>
            <w:tcW w:w="1701" w:type="dxa"/>
            <w:vMerge w:val="restart"/>
          </w:tcPr>
          <w:p w:rsidR="009E5C87" w:rsidRPr="000C06D6" w:rsidRDefault="0068381D" w:rsidP="000C06D6">
            <w:pPr>
              <w:widowControl w:val="0"/>
              <w:tabs>
                <w:tab w:val="left" w:pos="0"/>
              </w:tabs>
              <w:jc w:val="both"/>
            </w:pPr>
            <w:r w:rsidRPr="000C06D6">
              <w:t>закрепление</w:t>
            </w: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vMerge w:val="restart"/>
          </w:tcPr>
          <w:p w:rsidR="009E5C87" w:rsidRPr="000C06D6" w:rsidRDefault="0068381D" w:rsidP="000C06D6">
            <w:pPr>
              <w:widowControl w:val="0"/>
              <w:tabs>
                <w:tab w:val="left" w:pos="0"/>
              </w:tabs>
              <w:jc w:val="both"/>
              <w:rPr>
                <w:b/>
              </w:rPr>
            </w:pPr>
            <w:r w:rsidRPr="000C06D6">
              <w:t>кабинет</w:t>
            </w:r>
          </w:p>
        </w:tc>
        <w:tc>
          <w:tcPr>
            <w:tcW w:w="1556" w:type="dxa"/>
            <w:vMerge w:val="restart"/>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48</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31.03</w:t>
            </w:r>
          </w:p>
        </w:tc>
        <w:tc>
          <w:tcPr>
            <w:tcW w:w="854" w:type="dxa"/>
          </w:tcPr>
          <w:p w:rsidR="009E5C87" w:rsidRPr="000C06D6" w:rsidRDefault="0068381D" w:rsidP="000C06D6">
            <w:pPr>
              <w:widowControl w:val="0"/>
              <w:tabs>
                <w:tab w:val="left" w:pos="0"/>
              </w:tabs>
              <w:jc w:val="both"/>
            </w:pPr>
            <w:r w:rsidRPr="000C06D6">
              <w:t>15</w:t>
            </w:r>
          </w:p>
        </w:tc>
        <w:tc>
          <w:tcPr>
            <w:tcW w:w="1701" w:type="dxa"/>
            <w:vMerge/>
          </w:tcPr>
          <w:p w:rsidR="009E5C87" w:rsidRPr="000C06D6" w:rsidRDefault="009E5C87" w:rsidP="000C06D6">
            <w:pPr>
              <w:widowControl w:val="0"/>
              <w:tabs>
                <w:tab w:val="left" w:pos="0"/>
              </w:tabs>
              <w:jc w:val="both"/>
              <w:rPr>
                <w:b/>
              </w:rPr>
            </w:pPr>
          </w:p>
        </w:tc>
        <w:tc>
          <w:tcPr>
            <w:tcW w:w="849" w:type="dxa"/>
            <w:vMerge/>
          </w:tcPr>
          <w:p w:rsidR="009E5C87" w:rsidRPr="000C06D6" w:rsidRDefault="009E5C87" w:rsidP="000C06D6">
            <w:pPr>
              <w:widowControl w:val="0"/>
              <w:tabs>
                <w:tab w:val="left" w:pos="0"/>
              </w:tabs>
              <w:jc w:val="both"/>
            </w:pPr>
          </w:p>
        </w:tc>
        <w:tc>
          <w:tcPr>
            <w:tcW w:w="1702" w:type="dxa"/>
            <w:vMerge/>
          </w:tcPr>
          <w:p w:rsidR="009E5C87" w:rsidRPr="000C06D6" w:rsidRDefault="009E5C87" w:rsidP="000C06D6">
            <w:pPr>
              <w:widowControl w:val="0"/>
              <w:tabs>
                <w:tab w:val="left" w:pos="0"/>
              </w:tabs>
              <w:jc w:val="both"/>
            </w:pPr>
          </w:p>
        </w:tc>
        <w:tc>
          <w:tcPr>
            <w:tcW w:w="1420" w:type="dxa"/>
            <w:vMerge/>
          </w:tcPr>
          <w:p w:rsidR="009E5C87" w:rsidRPr="000C06D6" w:rsidRDefault="009E5C87" w:rsidP="000C06D6">
            <w:pPr>
              <w:widowControl w:val="0"/>
              <w:tabs>
                <w:tab w:val="left" w:pos="0"/>
              </w:tabs>
              <w:jc w:val="both"/>
              <w:rPr>
                <w:b/>
              </w:rPr>
            </w:pPr>
          </w:p>
        </w:tc>
        <w:tc>
          <w:tcPr>
            <w:tcW w:w="1556" w:type="dxa"/>
            <w:vMerge/>
          </w:tcPr>
          <w:p w:rsidR="009E5C87" w:rsidRPr="000C06D6" w:rsidRDefault="009E5C87" w:rsidP="000C06D6">
            <w:pPr>
              <w:widowControl w:val="0"/>
              <w:tabs>
                <w:tab w:val="left" w:pos="0"/>
              </w:tabs>
              <w:jc w:val="both"/>
              <w:rPr>
                <w:b/>
              </w:rPr>
            </w:pP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49</w:t>
            </w:r>
          </w:p>
        </w:tc>
        <w:tc>
          <w:tcPr>
            <w:tcW w:w="1133" w:type="dxa"/>
            <w:vMerge w:val="restart"/>
          </w:tcPr>
          <w:p w:rsidR="009E5C87" w:rsidRPr="000C06D6" w:rsidRDefault="0068381D" w:rsidP="000C06D6">
            <w:pPr>
              <w:widowControl w:val="0"/>
              <w:tabs>
                <w:tab w:val="left" w:pos="0"/>
              </w:tabs>
              <w:jc w:val="both"/>
              <w:rPr>
                <w:b/>
              </w:rPr>
            </w:pPr>
            <w:r w:rsidRPr="000C06D6">
              <w:rPr>
                <w:b/>
              </w:rPr>
              <w:t>апрель</w:t>
            </w:r>
          </w:p>
        </w:tc>
        <w:tc>
          <w:tcPr>
            <w:tcW w:w="1134" w:type="dxa"/>
          </w:tcPr>
          <w:p w:rsidR="009E5C87" w:rsidRPr="000C06D6" w:rsidRDefault="0068381D" w:rsidP="000C06D6">
            <w:pPr>
              <w:widowControl w:val="0"/>
              <w:tabs>
                <w:tab w:val="left" w:pos="0"/>
              </w:tabs>
              <w:jc w:val="both"/>
            </w:pPr>
            <w:r w:rsidRPr="000C06D6">
              <w:t>5.04</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правильно застегивать пуговицы</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50</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7.04</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Коробочка с кусочками тканей</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51</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12.04</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Выжимание губки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52</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14.04</w:t>
            </w:r>
          </w:p>
        </w:tc>
        <w:tc>
          <w:tcPr>
            <w:tcW w:w="854" w:type="dxa"/>
          </w:tcPr>
          <w:p w:rsidR="009E5C87" w:rsidRPr="000C06D6" w:rsidRDefault="009E5C87" w:rsidP="000C06D6">
            <w:pPr>
              <w:widowControl w:val="0"/>
              <w:tabs>
                <w:tab w:val="left" w:pos="0"/>
              </w:tabs>
              <w:jc w:val="both"/>
            </w:pP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Переливание из одного сосуда в другой</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19.04</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 xml:space="preserve">Капли </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21.04</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proofErr w:type="gramStart"/>
            <w:r w:rsidRPr="000C06D6">
              <w:t>Тонет</w:t>
            </w:r>
            <w:proofErr w:type="gramEnd"/>
            <w:r w:rsidRPr="000C06D6">
              <w:t xml:space="preserve"> … не  тонет</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55</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26.04</w:t>
            </w:r>
          </w:p>
        </w:tc>
        <w:tc>
          <w:tcPr>
            <w:tcW w:w="854" w:type="dxa"/>
          </w:tcPr>
          <w:p w:rsidR="009E5C87" w:rsidRPr="000C06D6" w:rsidRDefault="0068381D" w:rsidP="000C06D6">
            <w:pPr>
              <w:widowControl w:val="0"/>
              <w:tabs>
                <w:tab w:val="left" w:pos="0"/>
              </w:tabs>
              <w:jc w:val="both"/>
            </w:pPr>
            <w:r w:rsidRPr="000C06D6">
              <w:t>15</w:t>
            </w:r>
          </w:p>
        </w:tc>
        <w:tc>
          <w:tcPr>
            <w:tcW w:w="1701" w:type="dxa"/>
            <w:vMerge w:val="restart"/>
          </w:tcPr>
          <w:p w:rsidR="009E5C87" w:rsidRPr="000C06D6" w:rsidRDefault="0068381D" w:rsidP="000C06D6">
            <w:pPr>
              <w:widowControl w:val="0"/>
              <w:tabs>
                <w:tab w:val="left" w:pos="0"/>
              </w:tabs>
              <w:jc w:val="both"/>
            </w:pPr>
            <w:r w:rsidRPr="000C06D6">
              <w:t>закрепление</w:t>
            </w: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vMerge w:val="restart"/>
          </w:tcPr>
          <w:p w:rsidR="009E5C87" w:rsidRPr="000C06D6" w:rsidRDefault="0068381D" w:rsidP="000C06D6">
            <w:pPr>
              <w:widowControl w:val="0"/>
              <w:tabs>
                <w:tab w:val="left" w:pos="0"/>
              </w:tabs>
              <w:jc w:val="both"/>
              <w:rPr>
                <w:b/>
              </w:rPr>
            </w:pPr>
            <w:r w:rsidRPr="000C06D6">
              <w:t>кабинет</w:t>
            </w:r>
          </w:p>
        </w:tc>
        <w:tc>
          <w:tcPr>
            <w:tcW w:w="1556" w:type="dxa"/>
            <w:vMerge w:val="restart"/>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56</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28.04</w:t>
            </w:r>
          </w:p>
        </w:tc>
        <w:tc>
          <w:tcPr>
            <w:tcW w:w="854" w:type="dxa"/>
          </w:tcPr>
          <w:p w:rsidR="009E5C87" w:rsidRPr="000C06D6" w:rsidRDefault="0068381D" w:rsidP="000C06D6">
            <w:pPr>
              <w:widowControl w:val="0"/>
              <w:tabs>
                <w:tab w:val="left" w:pos="0"/>
              </w:tabs>
              <w:jc w:val="both"/>
            </w:pPr>
            <w:r w:rsidRPr="000C06D6">
              <w:t>15</w:t>
            </w:r>
          </w:p>
        </w:tc>
        <w:tc>
          <w:tcPr>
            <w:tcW w:w="1701" w:type="dxa"/>
            <w:vMerge/>
          </w:tcPr>
          <w:p w:rsidR="009E5C87" w:rsidRPr="000C06D6" w:rsidRDefault="009E5C87" w:rsidP="000C06D6">
            <w:pPr>
              <w:widowControl w:val="0"/>
              <w:tabs>
                <w:tab w:val="left" w:pos="0"/>
              </w:tabs>
              <w:jc w:val="both"/>
              <w:rPr>
                <w:b/>
              </w:rPr>
            </w:pPr>
          </w:p>
        </w:tc>
        <w:tc>
          <w:tcPr>
            <w:tcW w:w="849" w:type="dxa"/>
            <w:vMerge/>
          </w:tcPr>
          <w:p w:rsidR="009E5C87" w:rsidRPr="000C06D6" w:rsidRDefault="009E5C87" w:rsidP="000C06D6">
            <w:pPr>
              <w:widowControl w:val="0"/>
              <w:tabs>
                <w:tab w:val="left" w:pos="0"/>
              </w:tabs>
              <w:jc w:val="both"/>
              <w:rPr>
                <w:b/>
              </w:rPr>
            </w:pPr>
          </w:p>
        </w:tc>
        <w:tc>
          <w:tcPr>
            <w:tcW w:w="1702" w:type="dxa"/>
            <w:vMerge/>
          </w:tcPr>
          <w:p w:rsidR="009E5C87" w:rsidRPr="000C06D6" w:rsidRDefault="009E5C87" w:rsidP="000C06D6">
            <w:pPr>
              <w:widowControl w:val="0"/>
              <w:tabs>
                <w:tab w:val="left" w:pos="0"/>
              </w:tabs>
              <w:jc w:val="both"/>
            </w:pPr>
          </w:p>
        </w:tc>
        <w:tc>
          <w:tcPr>
            <w:tcW w:w="1420" w:type="dxa"/>
            <w:vMerge/>
          </w:tcPr>
          <w:p w:rsidR="009E5C87" w:rsidRPr="000C06D6" w:rsidRDefault="009E5C87" w:rsidP="000C06D6">
            <w:pPr>
              <w:widowControl w:val="0"/>
              <w:tabs>
                <w:tab w:val="left" w:pos="0"/>
              </w:tabs>
              <w:jc w:val="both"/>
              <w:rPr>
                <w:b/>
              </w:rPr>
            </w:pPr>
          </w:p>
        </w:tc>
        <w:tc>
          <w:tcPr>
            <w:tcW w:w="1556" w:type="dxa"/>
            <w:vMerge/>
          </w:tcPr>
          <w:p w:rsidR="009E5C87" w:rsidRPr="000C06D6" w:rsidRDefault="009E5C87" w:rsidP="000C06D6">
            <w:pPr>
              <w:widowControl w:val="0"/>
              <w:tabs>
                <w:tab w:val="left" w:pos="0"/>
              </w:tabs>
              <w:jc w:val="both"/>
              <w:rPr>
                <w:b/>
              </w:rPr>
            </w:pP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57</w:t>
            </w:r>
          </w:p>
        </w:tc>
        <w:tc>
          <w:tcPr>
            <w:tcW w:w="1133" w:type="dxa"/>
            <w:vMerge w:val="restart"/>
          </w:tcPr>
          <w:p w:rsidR="009E5C87" w:rsidRPr="000C06D6" w:rsidRDefault="0068381D" w:rsidP="000C06D6">
            <w:pPr>
              <w:widowControl w:val="0"/>
              <w:tabs>
                <w:tab w:val="left" w:pos="0"/>
              </w:tabs>
              <w:jc w:val="both"/>
              <w:rPr>
                <w:b/>
              </w:rPr>
            </w:pPr>
            <w:r w:rsidRPr="000C06D6">
              <w:rPr>
                <w:b/>
              </w:rPr>
              <w:t>май</w:t>
            </w:r>
          </w:p>
        </w:tc>
        <w:tc>
          <w:tcPr>
            <w:tcW w:w="1134" w:type="dxa"/>
          </w:tcPr>
          <w:p w:rsidR="009E5C87" w:rsidRPr="000C06D6" w:rsidRDefault="0068381D" w:rsidP="000C06D6">
            <w:pPr>
              <w:widowControl w:val="0"/>
              <w:tabs>
                <w:tab w:val="left" w:pos="0"/>
              </w:tabs>
              <w:jc w:val="both"/>
            </w:pPr>
            <w:r w:rsidRPr="000C06D6">
              <w:t>3.05</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Перекладывание шариков</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58</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5.05</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Переливание воды с помощью груши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lastRenderedPageBreak/>
              <w:t>59</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10.05</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Переливание воды через три воронки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60</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12.05</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Переливание из чайника в чашку</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61</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17.05</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Как переливать из одного сосуда в три</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62</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19.05</w:t>
            </w:r>
          </w:p>
        </w:tc>
        <w:tc>
          <w:tcPr>
            <w:tcW w:w="854" w:type="dxa"/>
          </w:tcPr>
          <w:p w:rsidR="009E5C87" w:rsidRPr="000C06D6" w:rsidRDefault="0068381D" w:rsidP="000C06D6">
            <w:pPr>
              <w:widowControl w:val="0"/>
              <w:tabs>
                <w:tab w:val="left" w:pos="0"/>
              </w:tabs>
              <w:jc w:val="both"/>
            </w:pPr>
            <w:r w:rsidRPr="000C06D6">
              <w:t>15</w:t>
            </w:r>
          </w:p>
        </w:tc>
        <w:tc>
          <w:tcPr>
            <w:tcW w:w="1701" w:type="dxa"/>
          </w:tcPr>
          <w:p w:rsidR="009E5C87" w:rsidRPr="000C06D6" w:rsidRDefault="0068381D" w:rsidP="000C06D6">
            <w:pPr>
              <w:widowControl w:val="0"/>
              <w:tabs>
                <w:tab w:val="left" w:pos="0"/>
              </w:tabs>
              <w:jc w:val="both"/>
              <w:rPr>
                <w:b/>
              </w:rPr>
            </w:pPr>
            <w:r w:rsidRPr="000C06D6">
              <w:t>подгрупповая</w:t>
            </w:r>
          </w:p>
        </w:tc>
        <w:tc>
          <w:tcPr>
            <w:tcW w:w="849" w:type="dxa"/>
          </w:tcPr>
          <w:p w:rsidR="009E5C87" w:rsidRPr="000C06D6" w:rsidRDefault="0068381D" w:rsidP="000C06D6">
            <w:pPr>
              <w:widowControl w:val="0"/>
              <w:tabs>
                <w:tab w:val="left" w:pos="0"/>
              </w:tabs>
              <w:jc w:val="both"/>
            </w:pPr>
            <w:r w:rsidRPr="000C06D6">
              <w:t>1</w:t>
            </w:r>
          </w:p>
        </w:tc>
        <w:tc>
          <w:tcPr>
            <w:tcW w:w="1702" w:type="dxa"/>
          </w:tcPr>
          <w:p w:rsidR="009E5C87" w:rsidRPr="000C06D6" w:rsidRDefault="0068381D" w:rsidP="000C06D6">
            <w:pPr>
              <w:widowControl w:val="0"/>
              <w:tabs>
                <w:tab w:val="left" w:pos="0"/>
              </w:tabs>
              <w:jc w:val="both"/>
            </w:pPr>
            <w:r w:rsidRPr="000C06D6">
              <w:t>Выбор материала по желанию ребенка</w:t>
            </w:r>
          </w:p>
        </w:tc>
        <w:tc>
          <w:tcPr>
            <w:tcW w:w="1420" w:type="dxa"/>
          </w:tcPr>
          <w:p w:rsidR="009E5C87" w:rsidRPr="000C06D6" w:rsidRDefault="0068381D" w:rsidP="000C06D6">
            <w:pPr>
              <w:widowControl w:val="0"/>
              <w:tabs>
                <w:tab w:val="left" w:pos="0"/>
              </w:tabs>
              <w:jc w:val="both"/>
              <w:rPr>
                <w:b/>
              </w:rPr>
            </w:pPr>
            <w:r w:rsidRPr="000C06D6">
              <w:t>кабинет</w:t>
            </w:r>
          </w:p>
        </w:tc>
        <w:tc>
          <w:tcPr>
            <w:tcW w:w="1556" w:type="dxa"/>
          </w:tcPr>
          <w:p w:rsidR="009E5C87" w:rsidRPr="000C06D6" w:rsidRDefault="0068381D" w:rsidP="000C06D6">
            <w:pPr>
              <w:widowControl w:val="0"/>
              <w:tabs>
                <w:tab w:val="left" w:pos="0"/>
              </w:tabs>
              <w:jc w:val="both"/>
            </w:pPr>
            <w:r w:rsidRPr="000C06D6">
              <w:t>наблюдение</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63</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24.05</w:t>
            </w:r>
          </w:p>
        </w:tc>
        <w:tc>
          <w:tcPr>
            <w:tcW w:w="854" w:type="dxa"/>
          </w:tcPr>
          <w:p w:rsidR="009E5C87" w:rsidRPr="000C06D6" w:rsidRDefault="0068381D" w:rsidP="000C06D6">
            <w:pPr>
              <w:widowControl w:val="0"/>
              <w:tabs>
                <w:tab w:val="left" w:pos="0"/>
              </w:tabs>
              <w:jc w:val="both"/>
            </w:pPr>
            <w:r w:rsidRPr="000C06D6">
              <w:t>15</w:t>
            </w:r>
          </w:p>
        </w:tc>
        <w:tc>
          <w:tcPr>
            <w:tcW w:w="1701" w:type="dxa"/>
            <w:vMerge w:val="restart"/>
          </w:tcPr>
          <w:p w:rsidR="009E5C87" w:rsidRPr="000C06D6" w:rsidRDefault="0068381D" w:rsidP="000C06D6">
            <w:pPr>
              <w:widowControl w:val="0"/>
              <w:tabs>
                <w:tab w:val="left" w:pos="0"/>
              </w:tabs>
              <w:jc w:val="both"/>
            </w:pPr>
            <w:r w:rsidRPr="000C06D6">
              <w:t>подгрупповая</w:t>
            </w:r>
          </w:p>
        </w:tc>
        <w:tc>
          <w:tcPr>
            <w:tcW w:w="849" w:type="dxa"/>
            <w:vMerge w:val="restart"/>
          </w:tcPr>
          <w:p w:rsidR="009E5C87" w:rsidRPr="000C06D6" w:rsidRDefault="0068381D" w:rsidP="000C06D6">
            <w:pPr>
              <w:widowControl w:val="0"/>
              <w:tabs>
                <w:tab w:val="left" w:pos="0"/>
              </w:tabs>
              <w:jc w:val="both"/>
            </w:pPr>
            <w:r w:rsidRPr="000C06D6">
              <w:t>2</w:t>
            </w:r>
          </w:p>
        </w:tc>
        <w:tc>
          <w:tcPr>
            <w:tcW w:w="1702" w:type="dxa"/>
            <w:vMerge w:val="restart"/>
          </w:tcPr>
          <w:p w:rsidR="009E5C87" w:rsidRPr="000C06D6" w:rsidRDefault="0068381D" w:rsidP="000C06D6">
            <w:pPr>
              <w:widowControl w:val="0"/>
              <w:tabs>
                <w:tab w:val="left" w:pos="0"/>
              </w:tabs>
              <w:jc w:val="both"/>
            </w:pPr>
            <w:r w:rsidRPr="000C06D6">
              <w:t>Диагностика</w:t>
            </w:r>
          </w:p>
          <w:p w:rsidR="009E5C87" w:rsidRPr="000C06D6" w:rsidRDefault="009E5C87" w:rsidP="000C06D6">
            <w:pPr>
              <w:widowControl w:val="0"/>
              <w:tabs>
                <w:tab w:val="left" w:pos="0"/>
              </w:tabs>
              <w:jc w:val="both"/>
            </w:pPr>
          </w:p>
        </w:tc>
        <w:tc>
          <w:tcPr>
            <w:tcW w:w="1420" w:type="dxa"/>
            <w:vMerge w:val="restart"/>
          </w:tcPr>
          <w:p w:rsidR="009E5C87" w:rsidRPr="000C06D6" w:rsidRDefault="0068381D" w:rsidP="000C06D6">
            <w:pPr>
              <w:widowControl w:val="0"/>
              <w:tabs>
                <w:tab w:val="left" w:pos="0"/>
              </w:tabs>
              <w:jc w:val="both"/>
              <w:rPr>
                <w:b/>
              </w:rPr>
            </w:pPr>
            <w:r w:rsidRPr="000C06D6">
              <w:t>кабинет</w:t>
            </w:r>
          </w:p>
        </w:tc>
        <w:tc>
          <w:tcPr>
            <w:tcW w:w="1556" w:type="dxa"/>
            <w:vMerge w:val="restart"/>
          </w:tcPr>
          <w:p w:rsidR="009E5C87" w:rsidRPr="000C06D6" w:rsidRDefault="0068381D" w:rsidP="000C06D6">
            <w:pPr>
              <w:widowControl w:val="0"/>
              <w:tabs>
                <w:tab w:val="left" w:pos="0"/>
              </w:tabs>
              <w:jc w:val="both"/>
            </w:pPr>
            <w:r w:rsidRPr="000C06D6">
              <w:t>протокол</w:t>
            </w:r>
          </w:p>
        </w:tc>
      </w:tr>
      <w:tr w:rsidR="009E5C87" w:rsidRPr="000C06D6" w:rsidTr="000C06D6">
        <w:tc>
          <w:tcPr>
            <w:tcW w:w="567" w:type="dxa"/>
          </w:tcPr>
          <w:p w:rsidR="009E5C87" w:rsidRPr="000C06D6" w:rsidRDefault="0068381D" w:rsidP="000C06D6">
            <w:pPr>
              <w:widowControl w:val="0"/>
              <w:tabs>
                <w:tab w:val="left" w:pos="0"/>
              </w:tabs>
              <w:jc w:val="both"/>
              <w:rPr>
                <w:b/>
              </w:rPr>
            </w:pPr>
            <w:r w:rsidRPr="000C06D6">
              <w:rPr>
                <w:b/>
              </w:rPr>
              <w:t>64</w:t>
            </w:r>
          </w:p>
        </w:tc>
        <w:tc>
          <w:tcPr>
            <w:tcW w:w="1133" w:type="dxa"/>
            <w:vMerge/>
          </w:tcPr>
          <w:p w:rsidR="009E5C87" w:rsidRPr="000C06D6" w:rsidRDefault="009E5C87" w:rsidP="000C06D6">
            <w:pPr>
              <w:widowControl w:val="0"/>
              <w:tabs>
                <w:tab w:val="left" w:pos="0"/>
              </w:tabs>
              <w:jc w:val="both"/>
              <w:rPr>
                <w:b/>
              </w:rPr>
            </w:pPr>
          </w:p>
        </w:tc>
        <w:tc>
          <w:tcPr>
            <w:tcW w:w="1134" w:type="dxa"/>
          </w:tcPr>
          <w:p w:rsidR="009E5C87" w:rsidRPr="000C06D6" w:rsidRDefault="0068381D" w:rsidP="000C06D6">
            <w:pPr>
              <w:widowControl w:val="0"/>
              <w:tabs>
                <w:tab w:val="left" w:pos="0"/>
              </w:tabs>
              <w:jc w:val="both"/>
            </w:pPr>
            <w:r w:rsidRPr="000C06D6">
              <w:t>26.05</w:t>
            </w:r>
          </w:p>
        </w:tc>
        <w:tc>
          <w:tcPr>
            <w:tcW w:w="854" w:type="dxa"/>
          </w:tcPr>
          <w:p w:rsidR="009E5C87" w:rsidRPr="000C06D6" w:rsidRDefault="0068381D" w:rsidP="000C06D6">
            <w:pPr>
              <w:widowControl w:val="0"/>
              <w:tabs>
                <w:tab w:val="left" w:pos="0"/>
              </w:tabs>
              <w:jc w:val="both"/>
            </w:pPr>
            <w:r w:rsidRPr="000C06D6">
              <w:t>15</w:t>
            </w:r>
          </w:p>
        </w:tc>
        <w:tc>
          <w:tcPr>
            <w:tcW w:w="1701" w:type="dxa"/>
            <w:vMerge/>
          </w:tcPr>
          <w:p w:rsidR="009E5C87" w:rsidRPr="000C06D6" w:rsidRDefault="009E5C87" w:rsidP="000C06D6">
            <w:pPr>
              <w:widowControl w:val="0"/>
              <w:tabs>
                <w:tab w:val="left" w:pos="0"/>
              </w:tabs>
              <w:jc w:val="both"/>
              <w:rPr>
                <w:b/>
              </w:rPr>
            </w:pPr>
          </w:p>
        </w:tc>
        <w:tc>
          <w:tcPr>
            <w:tcW w:w="849" w:type="dxa"/>
            <w:vMerge/>
          </w:tcPr>
          <w:p w:rsidR="009E5C87" w:rsidRPr="000C06D6" w:rsidRDefault="009E5C87" w:rsidP="000C06D6">
            <w:pPr>
              <w:widowControl w:val="0"/>
              <w:tabs>
                <w:tab w:val="left" w:pos="0"/>
              </w:tabs>
              <w:jc w:val="both"/>
            </w:pPr>
          </w:p>
        </w:tc>
        <w:tc>
          <w:tcPr>
            <w:tcW w:w="1702" w:type="dxa"/>
            <w:vMerge/>
          </w:tcPr>
          <w:p w:rsidR="009E5C87" w:rsidRPr="000C06D6" w:rsidRDefault="009E5C87" w:rsidP="000C06D6">
            <w:pPr>
              <w:widowControl w:val="0"/>
              <w:tabs>
                <w:tab w:val="left" w:pos="0"/>
              </w:tabs>
              <w:jc w:val="both"/>
            </w:pPr>
          </w:p>
        </w:tc>
        <w:tc>
          <w:tcPr>
            <w:tcW w:w="1420" w:type="dxa"/>
            <w:vMerge/>
          </w:tcPr>
          <w:p w:rsidR="009E5C87" w:rsidRPr="000C06D6" w:rsidRDefault="009E5C87" w:rsidP="000C06D6">
            <w:pPr>
              <w:widowControl w:val="0"/>
              <w:tabs>
                <w:tab w:val="left" w:pos="0"/>
              </w:tabs>
              <w:jc w:val="both"/>
              <w:rPr>
                <w:b/>
              </w:rPr>
            </w:pPr>
          </w:p>
        </w:tc>
        <w:tc>
          <w:tcPr>
            <w:tcW w:w="1556" w:type="dxa"/>
            <w:vMerge/>
          </w:tcPr>
          <w:p w:rsidR="009E5C87" w:rsidRPr="000C06D6" w:rsidRDefault="009E5C87" w:rsidP="000C06D6">
            <w:pPr>
              <w:widowControl w:val="0"/>
              <w:tabs>
                <w:tab w:val="left" w:pos="0"/>
              </w:tabs>
              <w:jc w:val="both"/>
              <w:rPr>
                <w:b/>
              </w:rPr>
            </w:pPr>
          </w:p>
        </w:tc>
      </w:tr>
      <w:tr w:rsidR="009E5C87" w:rsidRPr="000C06D6" w:rsidTr="000C06D6">
        <w:tc>
          <w:tcPr>
            <w:tcW w:w="10916" w:type="dxa"/>
            <w:gridSpan w:val="9"/>
          </w:tcPr>
          <w:p w:rsidR="009E5C87" w:rsidRPr="000C06D6" w:rsidRDefault="0068381D" w:rsidP="000C06D6">
            <w:pPr>
              <w:widowControl w:val="0"/>
              <w:tabs>
                <w:tab w:val="left" w:pos="0"/>
              </w:tabs>
              <w:jc w:val="both"/>
              <w:rPr>
                <w:b/>
              </w:rPr>
            </w:pPr>
            <w:r w:rsidRPr="000C06D6">
              <w:rPr>
                <w:b/>
              </w:rPr>
              <w:t xml:space="preserve">Всего: 64 </w:t>
            </w:r>
            <w:proofErr w:type="gramStart"/>
            <w:r w:rsidRPr="000C06D6">
              <w:rPr>
                <w:b/>
              </w:rPr>
              <w:t>учебных</w:t>
            </w:r>
            <w:proofErr w:type="gramEnd"/>
            <w:r w:rsidRPr="000C06D6">
              <w:rPr>
                <w:b/>
              </w:rPr>
              <w:t xml:space="preserve"> часа</w:t>
            </w:r>
          </w:p>
        </w:tc>
      </w:tr>
    </w:tbl>
    <w:p w:rsidR="009E5C87" w:rsidRPr="000C06D6" w:rsidRDefault="009E5C87" w:rsidP="000C06D6">
      <w:pPr>
        <w:tabs>
          <w:tab w:val="left" w:pos="0"/>
        </w:tabs>
        <w:jc w:val="both"/>
        <w:rPr>
          <w:b/>
        </w:rPr>
      </w:pPr>
    </w:p>
    <w:p w:rsidR="009E5C87" w:rsidRPr="000C06D6" w:rsidRDefault="009E5C87" w:rsidP="000C06D6">
      <w:pPr>
        <w:tabs>
          <w:tab w:val="left" w:pos="720"/>
        </w:tabs>
        <w:ind w:left="720"/>
        <w:jc w:val="center"/>
        <w:rPr>
          <w:b/>
        </w:rPr>
      </w:pPr>
    </w:p>
    <w:p w:rsidR="009E5C87" w:rsidRPr="000C06D6" w:rsidRDefault="0068381D" w:rsidP="000C06D6">
      <w:pPr>
        <w:tabs>
          <w:tab w:val="left" w:pos="720"/>
        </w:tabs>
        <w:ind w:left="720"/>
        <w:rPr>
          <w:b/>
        </w:rPr>
      </w:pPr>
      <w:r w:rsidRPr="000C06D6">
        <w:rPr>
          <w:b/>
        </w:rPr>
        <w:t>Организационно-педагогические условия реализации программы</w:t>
      </w:r>
    </w:p>
    <w:p w:rsidR="009E5C87" w:rsidRPr="000C06D6" w:rsidRDefault="009E5C87" w:rsidP="000C06D6">
      <w:pPr>
        <w:tabs>
          <w:tab w:val="left" w:pos="720"/>
        </w:tabs>
        <w:rPr>
          <w:b/>
        </w:rPr>
      </w:pPr>
    </w:p>
    <w:p w:rsidR="009E5C87" w:rsidRPr="000C06D6" w:rsidRDefault="0068381D" w:rsidP="000C06D6">
      <w:pPr>
        <w:shd w:val="clear" w:color="auto" w:fill="FFFFFF"/>
        <w:ind w:firstLine="708"/>
        <w:jc w:val="both"/>
        <w:rPr>
          <w:color w:val="000000"/>
        </w:rPr>
      </w:pPr>
      <w:r w:rsidRPr="000C06D6">
        <w:rPr>
          <w:color w:val="000000"/>
        </w:rPr>
        <w:t xml:space="preserve">Специально подготовленная среда группы по системе </w:t>
      </w:r>
      <w:proofErr w:type="spellStart"/>
      <w:r w:rsidRPr="000C06D6">
        <w:rPr>
          <w:color w:val="000000"/>
        </w:rPr>
        <w:t>Монтессори</w:t>
      </w:r>
      <w:proofErr w:type="spellEnd"/>
      <w:r w:rsidRPr="000C06D6">
        <w:rPr>
          <w:color w:val="000000"/>
        </w:rPr>
        <w:t xml:space="preserve"> </w:t>
      </w:r>
      <w:proofErr w:type="spellStart"/>
      <w:r w:rsidRPr="000C06D6">
        <w:rPr>
          <w:color w:val="000000"/>
        </w:rPr>
        <w:t>оборудованна</w:t>
      </w:r>
      <w:proofErr w:type="spellEnd"/>
      <w:r w:rsidRPr="000C06D6">
        <w:rPr>
          <w:color w:val="000000"/>
        </w:rPr>
        <w:t xml:space="preserve"> столами и стульями по росту детей. Низкие открытые полки для размещения дидактических материалов – не выше уровня глаз ребёнка. Стойка с ковриками для индивидуальной работы. </w:t>
      </w:r>
    </w:p>
    <w:p w:rsidR="009E5C87" w:rsidRPr="000C06D6" w:rsidRDefault="0068381D" w:rsidP="000C06D6">
      <w:pPr>
        <w:shd w:val="clear" w:color="auto" w:fill="FFFFFF"/>
        <w:ind w:firstLine="709"/>
        <w:jc w:val="both"/>
        <w:rPr>
          <w:color w:val="000000"/>
        </w:rPr>
      </w:pPr>
      <w:r w:rsidRPr="000C06D6">
        <w:rPr>
          <w:color w:val="000000"/>
        </w:rPr>
        <w:t xml:space="preserve">Каждый дидактический материал лежит на отдельном подносе, в коробке или корзинке. Все материалы </w:t>
      </w:r>
      <w:proofErr w:type="spellStart"/>
      <w:r w:rsidRPr="000C06D6">
        <w:rPr>
          <w:color w:val="000000"/>
        </w:rPr>
        <w:t>сгруппированны</w:t>
      </w:r>
      <w:proofErr w:type="spellEnd"/>
      <w:r w:rsidRPr="000C06D6">
        <w:rPr>
          <w:color w:val="000000"/>
        </w:rPr>
        <w:t xml:space="preserve"> в строгой последовательности и на соответствующих полках для ориентации детей. Они полностью </w:t>
      </w:r>
      <w:proofErr w:type="spellStart"/>
      <w:r w:rsidRPr="000C06D6">
        <w:rPr>
          <w:color w:val="000000"/>
        </w:rPr>
        <w:t>скомплектованны</w:t>
      </w:r>
      <w:proofErr w:type="spellEnd"/>
      <w:r w:rsidRPr="000C06D6">
        <w:rPr>
          <w:color w:val="000000"/>
        </w:rPr>
        <w:t>, вымыты и готовы к работе. Каждый материал в единственном числе.</w:t>
      </w:r>
    </w:p>
    <w:p w:rsidR="009E5C87" w:rsidRPr="000C06D6" w:rsidRDefault="009E5C87" w:rsidP="000C06D6">
      <w:pPr>
        <w:shd w:val="clear" w:color="auto" w:fill="FFFFFF"/>
        <w:ind w:firstLine="709"/>
        <w:jc w:val="both"/>
        <w:rPr>
          <w:color w:val="000000"/>
        </w:rPr>
      </w:pPr>
    </w:p>
    <w:p w:rsidR="009E5C87" w:rsidRPr="000C06D6" w:rsidRDefault="0068381D" w:rsidP="000C06D6">
      <w:pPr>
        <w:shd w:val="clear" w:color="auto" w:fill="FFFFFF"/>
        <w:ind w:firstLine="709"/>
        <w:jc w:val="both"/>
        <w:rPr>
          <w:i/>
          <w:color w:val="000000"/>
        </w:rPr>
      </w:pPr>
      <w:r w:rsidRPr="000C06D6">
        <w:rPr>
          <w:i/>
          <w:color w:val="000000"/>
        </w:rPr>
        <w:t>Подготовленная среда включает в себя:</w:t>
      </w:r>
    </w:p>
    <w:p w:rsidR="009E5C87" w:rsidRPr="000C06D6" w:rsidRDefault="0068381D" w:rsidP="000C06D6">
      <w:pPr>
        <w:shd w:val="clear" w:color="auto" w:fill="FFFFFF"/>
        <w:ind w:firstLine="709"/>
        <w:jc w:val="both"/>
        <w:rPr>
          <w:color w:val="000000"/>
        </w:rPr>
      </w:pPr>
      <w:r w:rsidRPr="000C06D6">
        <w:rPr>
          <w:color w:val="000000"/>
        </w:rPr>
        <w:t>- Пространство с материалами для упражнений в развитии социальных навыков и навыков самообслуживания.</w:t>
      </w:r>
    </w:p>
    <w:p w:rsidR="009E5C87" w:rsidRPr="000C06D6" w:rsidRDefault="0068381D" w:rsidP="000C06D6">
      <w:pPr>
        <w:shd w:val="clear" w:color="auto" w:fill="FFFFFF"/>
        <w:ind w:firstLine="709"/>
        <w:jc w:val="both"/>
        <w:rPr>
          <w:color w:val="000000"/>
        </w:rPr>
      </w:pPr>
      <w:r w:rsidRPr="000C06D6">
        <w:rPr>
          <w:color w:val="000000"/>
        </w:rPr>
        <w:t>- Пространство с материалами для упражнений в развитии чувств.</w:t>
      </w:r>
    </w:p>
    <w:p w:rsidR="009E5C87" w:rsidRPr="000C06D6" w:rsidRDefault="0068381D" w:rsidP="000C06D6">
      <w:pPr>
        <w:shd w:val="clear" w:color="auto" w:fill="FFFFFF"/>
        <w:ind w:firstLine="709"/>
        <w:jc w:val="both"/>
        <w:rPr>
          <w:color w:val="000000"/>
        </w:rPr>
      </w:pPr>
      <w:r w:rsidRPr="000C06D6">
        <w:rPr>
          <w:color w:val="000000"/>
        </w:rPr>
        <w:t>- Пространство с материалами для упражнений в развитии родного языка.</w:t>
      </w:r>
    </w:p>
    <w:p w:rsidR="009E5C87" w:rsidRPr="000C06D6" w:rsidRDefault="0068381D" w:rsidP="000C06D6">
      <w:pPr>
        <w:shd w:val="clear" w:color="auto" w:fill="FFFFFF"/>
        <w:ind w:firstLine="709"/>
        <w:jc w:val="both"/>
        <w:rPr>
          <w:color w:val="000000"/>
        </w:rPr>
      </w:pPr>
      <w:r w:rsidRPr="000C06D6">
        <w:rPr>
          <w:color w:val="000000"/>
        </w:rPr>
        <w:t>- Пространство с материалами для упражнений в развитии математических представлении.</w:t>
      </w:r>
    </w:p>
    <w:p w:rsidR="009E5C87" w:rsidRPr="000C06D6" w:rsidRDefault="0068381D" w:rsidP="000C06D6">
      <w:pPr>
        <w:shd w:val="clear" w:color="auto" w:fill="FFFFFF"/>
        <w:ind w:firstLine="709"/>
        <w:jc w:val="both"/>
        <w:rPr>
          <w:color w:val="000000"/>
        </w:rPr>
      </w:pPr>
      <w:r w:rsidRPr="000C06D6">
        <w:rPr>
          <w:color w:val="000000"/>
        </w:rPr>
        <w:t>- Пространство с материалами для упражнений в освоении природы и культуры.</w:t>
      </w:r>
    </w:p>
    <w:p w:rsidR="009E5C87" w:rsidRPr="000C06D6" w:rsidRDefault="0068381D" w:rsidP="000C06D6">
      <w:pPr>
        <w:shd w:val="clear" w:color="auto" w:fill="FFFFFF"/>
        <w:ind w:firstLine="708"/>
        <w:jc w:val="both"/>
        <w:rPr>
          <w:i/>
          <w:color w:val="000000"/>
        </w:rPr>
      </w:pPr>
      <w:r w:rsidRPr="000C06D6">
        <w:rPr>
          <w:i/>
          <w:color w:val="000000"/>
        </w:rPr>
        <w:t>Пространство с материалами для упражнений в развитии социальных навыков и навыков самообслуживания</w:t>
      </w:r>
    </w:p>
    <w:p w:rsidR="009E5C87" w:rsidRPr="000C06D6" w:rsidRDefault="0068381D" w:rsidP="000C06D6">
      <w:pPr>
        <w:shd w:val="clear" w:color="auto" w:fill="FFFFFF"/>
        <w:ind w:firstLine="709"/>
        <w:jc w:val="both"/>
        <w:rPr>
          <w:color w:val="000000"/>
        </w:rPr>
      </w:pPr>
      <w:r w:rsidRPr="000C06D6">
        <w:rPr>
          <w:color w:val="000000"/>
        </w:rPr>
        <w:t xml:space="preserve">В детском саду по системе </w:t>
      </w:r>
      <w:proofErr w:type="spellStart"/>
      <w:r w:rsidRPr="000C06D6">
        <w:rPr>
          <w:color w:val="000000"/>
        </w:rPr>
        <w:t>Монтессори</w:t>
      </w:r>
      <w:proofErr w:type="spellEnd"/>
      <w:r w:rsidRPr="000C06D6">
        <w:rPr>
          <w:color w:val="000000"/>
        </w:rPr>
        <w:t xml:space="preserve"> дети ежедневно упражняются в самообслуживании. Учатся обращаться с предметами повседневной жизни, а также заботятся об окружающей среде и помогают друг другу. Эти умения приходят к ним не с помощью наставлений и объяснений, а в результате постоянных упражнений и самостоятельной деятельности в специально организованном развивающем пространстве. Для каждого упражнения есть свой учебный материал, который предъявляется ребёнку индивидуально и строго определённым образом. Материалы содержат возможность самоконтроля. Все они косвенно способствуют концентрации внимания и развитию мелкой моторики руки, что способствует совершенствованию различных мозговых функций.</w:t>
      </w:r>
    </w:p>
    <w:p w:rsidR="009E5C87" w:rsidRPr="000C06D6" w:rsidRDefault="0068381D" w:rsidP="000C06D6">
      <w:pPr>
        <w:shd w:val="clear" w:color="auto" w:fill="FFFFFF"/>
        <w:ind w:firstLine="708"/>
        <w:jc w:val="both"/>
        <w:rPr>
          <w:i/>
          <w:color w:val="000000"/>
        </w:rPr>
      </w:pPr>
      <w:r w:rsidRPr="000C06D6">
        <w:rPr>
          <w:i/>
          <w:color w:val="000000"/>
        </w:rPr>
        <w:t>Материалы для упражнений навыков самообслуживания и ухода за окружающей средой (базовый набор):</w:t>
      </w:r>
    </w:p>
    <w:p w:rsidR="009E5C87" w:rsidRPr="000C06D6" w:rsidRDefault="0068381D" w:rsidP="000C06D6">
      <w:pPr>
        <w:shd w:val="clear" w:color="auto" w:fill="FFFFFF"/>
        <w:jc w:val="both"/>
        <w:rPr>
          <w:color w:val="000000"/>
        </w:rPr>
      </w:pPr>
      <w:r w:rsidRPr="000C06D6">
        <w:rPr>
          <w:color w:val="000000"/>
        </w:rPr>
        <w:t>Переливание из кувшина в кувшин.</w:t>
      </w:r>
    </w:p>
    <w:p w:rsidR="009E5C87" w:rsidRPr="000C06D6" w:rsidRDefault="0068381D" w:rsidP="000C06D6">
      <w:pPr>
        <w:shd w:val="clear" w:color="auto" w:fill="FFFFFF"/>
        <w:jc w:val="both"/>
        <w:rPr>
          <w:color w:val="000000"/>
        </w:rPr>
      </w:pPr>
      <w:r w:rsidRPr="000C06D6">
        <w:rPr>
          <w:color w:val="000000"/>
        </w:rPr>
        <w:lastRenderedPageBreak/>
        <w:t>Перекладывание (пересыпание) с помощью ложки.</w:t>
      </w:r>
    </w:p>
    <w:p w:rsidR="009E5C87" w:rsidRPr="000C06D6" w:rsidRDefault="0068381D" w:rsidP="000C06D6">
      <w:pPr>
        <w:shd w:val="clear" w:color="auto" w:fill="FFFFFF"/>
        <w:jc w:val="both"/>
        <w:rPr>
          <w:color w:val="000000"/>
        </w:rPr>
      </w:pPr>
      <w:r w:rsidRPr="000C06D6">
        <w:rPr>
          <w:color w:val="000000"/>
        </w:rPr>
        <w:t>Набор рамок с застежками.</w:t>
      </w:r>
    </w:p>
    <w:p w:rsidR="009E5C87" w:rsidRPr="000C06D6" w:rsidRDefault="0068381D" w:rsidP="000C06D6">
      <w:pPr>
        <w:shd w:val="clear" w:color="auto" w:fill="FFFFFF"/>
        <w:jc w:val="both"/>
        <w:rPr>
          <w:color w:val="000000"/>
        </w:rPr>
      </w:pPr>
      <w:r w:rsidRPr="000C06D6">
        <w:rPr>
          <w:color w:val="000000"/>
        </w:rPr>
        <w:t>Набор предметов для чистки обуви.</w:t>
      </w:r>
    </w:p>
    <w:p w:rsidR="009E5C87" w:rsidRPr="000C06D6" w:rsidRDefault="0068381D" w:rsidP="000C06D6">
      <w:pPr>
        <w:shd w:val="clear" w:color="auto" w:fill="FFFFFF"/>
        <w:jc w:val="both"/>
        <w:rPr>
          <w:color w:val="000000"/>
        </w:rPr>
      </w:pPr>
      <w:r w:rsidRPr="000C06D6">
        <w:rPr>
          <w:color w:val="000000"/>
        </w:rPr>
        <w:t>Набор предметов для мытья рук.</w:t>
      </w:r>
    </w:p>
    <w:p w:rsidR="009E5C87" w:rsidRPr="000C06D6" w:rsidRDefault="0068381D" w:rsidP="000C06D6">
      <w:pPr>
        <w:shd w:val="clear" w:color="auto" w:fill="FFFFFF"/>
        <w:jc w:val="both"/>
        <w:rPr>
          <w:color w:val="000000"/>
        </w:rPr>
      </w:pPr>
      <w:r w:rsidRPr="000C06D6">
        <w:rPr>
          <w:color w:val="000000"/>
        </w:rPr>
        <w:t>Набор предметов для уборки пыли/мусора со стола.</w:t>
      </w:r>
    </w:p>
    <w:p w:rsidR="009E5C87" w:rsidRPr="000C06D6" w:rsidRDefault="0068381D" w:rsidP="000C06D6">
      <w:pPr>
        <w:shd w:val="clear" w:color="auto" w:fill="FFFFFF"/>
        <w:jc w:val="both"/>
        <w:rPr>
          <w:color w:val="000000"/>
        </w:rPr>
      </w:pPr>
      <w:r w:rsidRPr="000C06D6">
        <w:rPr>
          <w:color w:val="000000"/>
        </w:rPr>
        <w:t>Набор предметов для полировки металлических предметов.</w:t>
      </w:r>
    </w:p>
    <w:p w:rsidR="009E5C87" w:rsidRPr="000C06D6" w:rsidRDefault="0068381D" w:rsidP="000C06D6">
      <w:pPr>
        <w:shd w:val="clear" w:color="auto" w:fill="FFFFFF"/>
        <w:jc w:val="both"/>
        <w:rPr>
          <w:color w:val="000000"/>
        </w:rPr>
      </w:pPr>
      <w:r w:rsidRPr="000C06D6">
        <w:rPr>
          <w:color w:val="000000"/>
        </w:rPr>
        <w:t>Набор для полировки металлических предметов.</w:t>
      </w:r>
    </w:p>
    <w:p w:rsidR="009E5C87" w:rsidRPr="000C06D6" w:rsidRDefault="0068381D" w:rsidP="000C06D6">
      <w:pPr>
        <w:shd w:val="clear" w:color="auto" w:fill="FFFFFF"/>
        <w:jc w:val="both"/>
        <w:rPr>
          <w:color w:val="000000"/>
        </w:rPr>
      </w:pPr>
      <w:r w:rsidRPr="000C06D6">
        <w:rPr>
          <w:color w:val="000000"/>
        </w:rPr>
        <w:t>Набор для мытья зеркал и стекол.</w:t>
      </w:r>
    </w:p>
    <w:p w:rsidR="009E5C87" w:rsidRPr="000C06D6" w:rsidRDefault="0068381D" w:rsidP="000C06D6">
      <w:pPr>
        <w:shd w:val="clear" w:color="auto" w:fill="FFFFFF"/>
        <w:jc w:val="both"/>
        <w:rPr>
          <w:color w:val="000000"/>
        </w:rPr>
      </w:pPr>
      <w:r w:rsidRPr="000C06D6">
        <w:rPr>
          <w:color w:val="000000"/>
        </w:rPr>
        <w:t>Набор предметов для ухода за растениями.</w:t>
      </w:r>
    </w:p>
    <w:p w:rsidR="009E5C87" w:rsidRPr="000C06D6" w:rsidRDefault="0068381D" w:rsidP="000C06D6">
      <w:pPr>
        <w:shd w:val="clear" w:color="auto" w:fill="FFFFFF"/>
        <w:jc w:val="both"/>
        <w:rPr>
          <w:i/>
          <w:color w:val="000000"/>
        </w:rPr>
      </w:pPr>
      <w:r w:rsidRPr="000C06D6">
        <w:rPr>
          <w:i/>
          <w:color w:val="000000"/>
        </w:rPr>
        <w:t>Пространство с материалами для упражнений в развитии чувств (сенсорное развитие).</w:t>
      </w:r>
    </w:p>
    <w:p w:rsidR="009E5C87" w:rsidRPr="000C06D6" w:rsidRDefault="0068381D" w:rsidP="000C06D6">
      <w:pPr>
        <w:shd w:val="clear" w:color="auto" w:fill="FFFFFF"/>
        <w:ind w:firstLine="709"/>
        <w:jc w:val="both"/>
        <w:rPr>
          <w:color w:val="000000"/>
        </w:rPr>
      </w:pPr>
      <w:r w:rsidRPr="000C06D6">
        <w:rPr>
          <w:color w:val="000000"/>
        </w:rPr>
        <w:t xml:space="preserve">Важнейшей основой познавательного развития дошкольника является его сенсорное развитие. Упражнения со специальным дидактическим материалом формируют чувственную базу интеллектуального развития, систему представлений о качествах окружающих предметов, их разнообразии; развивают умение сравнивать, анализировать; готовят к изучению математики, музыки, других направлений. Упражнения с сенсорным материалом построены таким образом, чтобы ребёнок мок по отдельности развивать различные сферы чувств, таких как осязание, вкус, обоняние и др. В таких упражнениях ребёнок учится также слушать тишину и звуки, различать вес, цвет </w:t>
      </w:r>
      <w:proofErr w:type="spellStart"/>
      <w:r w:rsidRPr="000C06D6">
        <w:rPr>
          <w:color w:val="000000"/>
        </w:rPr>
        <w:t>иформу</w:t>
      </w:r>
      <w:proofErr w:type="spellEnd"/>
      <w:r w:rsidRPr="000C06D6">
        <w:rPr>
          <w:color w:val="000000"/>
        </w:rPr>
        <w:t xml:space="preserve"> предметов.</w:t>
      </w:r>
    </w:p>
    <w:p w:rsidR="009E5C87" w:rsidRPr="000C06D6" w:rsidRDefault="0068381D" w:rsidP="000C06D6">
      <w:pPr>
        <w:shd w:val="clear" w:color="auto" w:fill="FFFFFF"/>
        <w:ind w:firstLine="709"/>
        <w:jc w:val="both"/>
        <w:rPr>
          <w:color w:val="000000"/>
        </w:rPr>
      </w:pPr>
      <w:r w:rsidRPr="000C06D6">
        <w:rPr>
          <w:color w:val="000000"/>
        </w:rPr>
        <w:t xml:space="preserve">Материалы для упражнений в развитии («утончении» термин </w:t>
      </w:r>
      <w:proofErr w:type="spellStart"/>
      <w:r w:rsidRPr="000C06D6">
        <w:rPr>
          <w:color w:val="000000"/>
        </w:rPr>
        <w:t>М.Монтессори</w:t>
      </w:r>
      <w:proofErr w:type="spellEnd"/>
      <w:r w:rsidRPr="000C06D6">
        <w:rPr>
          <w:color w:val="000000"/>
        </w:rPr>
        <w:t>) чувств (базовый набор):</w:t>
      </w:r>
    </w:p>
    <w:p w:rsidR="009E5C87" w:rsidRPr="000C06D6" w:rsidRDefault="0068381D" w:rsidP="000C06D6">
      <w:pPr>
        <w:shd w:val="clear" w:color="auto" w:fill="FFFFFF"/>
        <w:ind w:firstLine="142"/>
        <w:jc w:val="both"/>
        <w:rPr>
          <w:i/>
          <w:color w:val="000000"/>
        </w:rPr>
      </w:pPr>
      <w:r w:rsidRPr="000C06D6">
        <w:rPr>
          <w:i/>
          <w:color w:val="000000"/>
        </w:rPr>
        <w:t>1 Материалы для развития зрения:</w:t>
      </w:r>
    </w:p>
    <w:p w:rsidR="009E5C87" w:rsidRPr="000C06D6" w:rsidRDefault="0068381D" w:rsidP="000C06D6">
      <w:pPr>
        <w:shd w:val="clear" w:color="auto" w:fill="FFFFFF"/>
        <w:ind w:firstLine="142"/>
        <w:jc w:val="both"/>
        <w:rPr>
          <w:color w:val="000000"/>
        </w:rPr>
      </w:pPr>
      <w:r w:rsidRPr="000C06D6">
        <w:rPr>
          <w:color w:val="000000"/>
        </w:rPr>
        <w:t>- блоки цилиндров</w:t>
      </w:r>
    </w:p>
    <w:p w:rsidR="009E5C87" w:rsidRPr="000C06D6" w:rsidRDefault="0068381D" w:rsidP="000C06D6">
      <w:pPr>
        <w:shd w:val="clear" w:color="auto" w:fill="FFFFFF"/>
        <w:ind w:firstLine="142"/>
        <w:jc w:val="both"/>
        <w:rPr>
          <w:color w:val="000000"/>
        </w:rPr>
      </w:pPr>
      <w:r w:rsidRPr="000C06D6">
        <w:rPr>
          <w:color w:val="000000"/>
        </w:rPr>
        <w:t>- розовая башня</w:t>
      </w:r>
    </w:p>
    <w:p w:rsidR="009E5C87" w:rsidRPr="000C06D6" w:rsidRDefault="0068381D" w:rsidP="000C06D6">
      <w:pPr>
        <w:shd w:val="clear" w:color="auto" w:fill="FFFFFF"/>
        <w:ind w:firstLine="142"/>
        <w:jc w:val="both"/>
        <w:rPr>
          <w:color w:val="000000"/>
        </w:rPr>
      </w:pPr>
      <w:r w:rsidRPr="000C06D6">
        <w:rPr>
          <w:color w:val="000000"/>
        </w:rPr>
        <w:t>- коричневая лестница</w:t>
      </w:r>
    </w:p>
    <w:p w:rsidR="009E5C87" w:rsidRPr="000C06D6" w:rsidRDefault="0068381D" w:rsidP="000C06D6">
      <w:pPr>
        <w:shd w:val="clear" w:color="auto" w:fill="FFFFFF"/>
        <w:ind w:firstLine="142"/>
        <w:jc w:val="both"/>
        <w:rPr>
          <w:color w:val="000000"/>
        </w:rPr>
      </w:pPr>
      <w:r w:rsidRPr="000C06D6">
        <w:rPr>
          <w:color w:val="000000"/>
        </w:rPr>
        <w:t>- красные штанги</w:t>
      </w:r>
    </w:p>
    <w:p w:rsidR="009E5C87" w:rsidRPr="000C06D6" w:rsidRDefault="0068381D" w:rsidP="000C06D6">
      <w:pPr>
        <w:shd w:val="clear" w:color="auto" w:fill="FFFFFF"/>
        <w:ind w:firstLine="142"/>
        <w:jc w:val="both"/>
        <w:rPr>
          <w:color w:val="000000"/>
        </w:rPr>
      </w:pPr>
      <w:r w:rsidRPr="000C06D6">
        <w:rPr>
          <w:color w:val="000000"/>
        </w:rPr>
        <w:t>- коробки с цветными табличками</w:t>
      </w:r>
    </w:p>
    <w:p w:rsidR="009E5C87" w:rsidRPr="000C06D6" w:rsidRDefault="0068381D" w:rsidP="000C06D6">
      <w:pPr>
        <w:shd w:val="clear" w:color="auto" w:fill="FFFFFF"/>
        <w:ind w:firstLine="142"/>
        <w:jc w:val="both"/>
        <w:rPr>
          <w:i/>
          <w:color w:val="000000"/>
        </w:rPr>
      </w:pPr>
      <w:r w:rsidRPr="000C06D6">
        <w:rPr>
          <w:i/>
          <w:color w:val="000000"/>
        </w:rPr>
        <w:t>2 Материалы для развития осязания:</w:t>
      </w:r>
    </w:p>
    <w:p w:rsidR="009E5C87" w:rsidRPr="000C06D6" w:rsidRDefault="0068381D" w:rsidP="000C06D6">
      <w:pPr>
        <w:shd w:val="clear" w:color="auto" w:fill="FFFFFF"/>
        <w:ind w:firstLine="142"/>
        <w:jc w:val="both"/>
        <w:rPr>
          <w:color w:val="000000"/>
        </w:rPr>
      </w:pPr>
      <w:r w:rsidRPr="000C06D6">
        <w:rPr>
          <w:color w:val="000000"/>
        </w:rPr>
        <w:t>- тактильные дощечки</w:t>
      </w:r>
    </w:p>
    <w:p w:rsidR="009E5C87" w:rsidRPr="000C06D6" w:rsidRDefault="0068381D" w:rsidP="000C06D6">
      <w:pPr>
        <w:shd w:val="clear" w:color="auto" w:fill="FFFFFF"/>
        <w:ind w:firstLine="142"/>
        <w:jc w:val="both"/>
        <w:rPr>
          <w:color w:val="000000"/>
        </w:rPr>
      </w:pPr>
      <w:r w:rsidRPr="000C06D6">
        <w:rPr>
          <w:color w:val="000000"/>
        </w:rPr>
        <w:t>- пары тактильных табличек</w:t>
      </w:r>
    </w:p>
    <w:p w:rsidR="009E5C87" w:rsidRPr="000C06D6" w:rsidRDefault="0068381D" w:rsidP="000C06D6">
      <w:pPr>
        <w:shd w:val="clear" w:color="auto" w:fill="FFFFFF"/>
        <w:ind w:firstLine="142"/>
        <w:jc w:val="both"/>
        <w:rPr>
          <w:color w:val="000000"/>
        </w:rPr>
      </w:pPr>
      <w:r w:rsidRPr="000C06D6">
        <w:rPr>
          <w:color w:val="000000"/>
        </w:rPr>
        <w:t>-коробка с парами лоскутков ткани</w:t>
      </w:r>
    </w:p>
    <w:p w:rsidR="009E5C87" w:rsidRPr="000C06D6" w:rsidRDefault="0068381D" w:rsidP="000C06D6">
      <w:pPr>
        <w:shd w:val="clear" w:color="auto" w:fill="FFFFFF"/>
        <w:ind w:firstLine="142"/>
        <w:jc w:val="both"/>
        <w:rPr>
          <w:i/>
          <w:color w:val="000000"/>
        </w:rPr>
      </w:pPr>
      <w:r w:rsidRPr="000C06D6">
        <w:rPr>
          <w:i/>
          <w:color w:val="000000"/>
        </w:rPr>
        <w:t xml:space="preserve">3 Материалы для развития слуха: </w:t>
      </w:r>
      <w:proofErr w:type="gramStart"/>
      <w:r w:rsidRPr="000C06D6">
        <w:rPr>
          <w:color w:val="000000"/>
        </w:rPr>
        <w:t>-ш</w:t>
      </w:r>
      <w:proofErr w:type="gramEnd"/>
      <w:r w:rsidRPr="000C06D6">
        <w:rPr>
          <w:color w:val="000000"/>
        </w:rPr>
        <w:t>умовые цилиндры</w:t>
      </w:r>
    </w:p>
    <w:p w:rsidR="009E5C87" w:rsidRPr="000C06D6" w:rsidRDefault="0068381D" w:rsidP="000C06D6">
      <w:pPr>
        <w:shd w:val="clear" w:color="auto" w:fill="FFFFFF"/>
        <w:ind w:firstLine="142"/>
        <w:jc w:val="both"/>
        <w:rPr>
          <w:color w:val="000000"/>
        </w:rPr>
      </w:pPr>
      <w:r w:rsidRPr="000C06D6">
        <w:rPr>
          <w:i/>
          <w:color w:val="000000"/>
        </w:rPr>
        <w:t>4 Материалы для развития чувства тяжести</w:t>
      </w:r>
      <w:r w:rsidRPr="000C06D6">
        <w:rPr>
          <w:color w:val="000000"/>
        </w:rPr>
        <w:t xml:space="preserve"> - барические таблички</w:t>
      </w:r>
    </w:p>
    <w:p w:rsidR="009E5C87" w:rsidRPr="000C06D6" w:rsidRDefault="0068381D" w:rsidP="000C06D6">
      <w:pPr>
        <w:shd w:val="clear" w:color="auto" w:fill="FFFFFF"/>
        <w:ind w:firstLine="142"/>
        <w:jc w:val="both"/>
        <w:rPr>
          <w:color w:val="000000"/>
        </w:rPr>
      </w:pPr>
      <w:r w:rsidRPr="000C06D6">
        <w:rPr>
          <w:i/>
          <w:color w:val="000000"/>
        </w:rPr>
        <w:t>5 Материалы для развития чувства тепла</w:t>
      </w:r>
      <w:r w:rsidRPr="000C06D6">
        <w:rPr>
          <w:color w:val="000000"/>
        </w:rPr>
        <w:t xml:space="preserve"> - термические цилиндры и таблички</w:t>
      </w:r>
    </w:p>
    <w:p w:rsidR="009E5C87" w:rsidRPr="000C06D6" w:rsidRDefault="0068381D" w:rsidP="000C06D6">
      <w:pPr>
        <w:shd w:val="clear" w:color="auto" w:fill="FFFFFF"/>
        <w:ind w:firstLine="142"/>
        <w:jc w:val="both"/>
        <w:rPr>
          <w:color w:val="000000"/>
        </w:rPr>
      </w:pPr>
      <w:r w:rsidRPr="000C06D6">
        <w:rPr>
          <w:i/>
          <w:color w:val="000000"/>
        </w:rPr>
        <w:t>6 Материалы для развития обоняния</w:t>
      </w:r>
      <w:r w:rsidRPr="000C06D6">
        <w:rPr>
          <w:color w:val="000000"/>
        </w:rPr>
        <w:t xml:space="preserve"> – бутылочки с запахом</w:t>
      </w:r>
    </w:p>
    <w:p w:rsidR="009E5C87" w:rsidRPr="000C06D6" w:rsidRDefault="0068381D" w:rsidP="000C06D6">
      <w:pPr>
        <w:shd w:val="clear" w:color="auto" w:fill="FFFFFF"/>
        <w:ind w:firstLine="142"/>
        <w:jc w:val="both"/>
        <w:rPr>
          <w:color w:val="000000"/>
        </w:rPr>
      </w:pPr>
      <w:r w:rsidRPr="000C06D6">
        <w:rPr>
          <w:color w:val="000000"/>
        </w:rPr>
        <w:t>7 Материалы для развития вкуса – вкусовые стаканчики</w:t>
      </w:r>
    </w:p>
    <w:p w:rsidR="009E5C87" w:rsidRPr="000C06D6" w:rsidRDefault="0068381D" w:rsidP="000C06D6">
      <w:pPr>
        <w:shd w:val="clear" w:color="auto" w:fill="FFFFFF"/>
        <w:ind w:firstLine="142"/>
        <w:jc w:val="both"/>
        <w:rPr>
          <w:color w:val="000000"/>
        </w:rPr>
      </w:pPr>
      <w:r w:rsidRPr="000C06D6">
        <w:rPr>
          <w:i/>
          <w:color w:val="000000"/>
        </w:rPr>
        <w:t>8 Материалы для развития</w:t>
      </w:r>
      <w:r w:rsidRPr="000C06D6">
        <w:rPr>
          <w:color w:val="000000"/>
        </w:rPr>
        <w:t xml:space="preserve"> «</w:t>
      </w:r>
      <w:proofErr w:type="spellStart"/>
      <w:r w:rsidRPr="000C06D6">
        <w:rPr>
          <w:color w:val="000000"/>
        </w:rPr>
        <w:t>стереогностического</w:t>
      </w:r>
      <w:proofErr w:type="spellEnd"/>
      <w:r w:rsidRPr="000C06D6">
        <w:rPr>
          <w:color w:val="000000"/>
        </w:rPr>
        <w:t xml:space="preserve"> чувства» - геометрические тела.</w:t>
      </w:r>
    </w:p>
    <w:p w:rsidR="009E5C87" w:rsidRPr="000C06D6" w:rsidRDefault="0068381D" w:rsidP="000C06D6">
      <w:pPr>
        <w:shd w:val="clear" w:color="auto" w:fill="FFFFFF"/>
        <w:ind w:firstLine="142"/>
        <w:jc w:val="both"/>
        <w:rPr>
          <w:i/>
          <w:color w:val="000000"/>
        </w:rPr>
      </w:pPr>
      <w:r w:rsidRPr="000C06D6">
        <w:rPr>
          <w:i/>
          <w:color w:val="000000"/>
        </w:rPr>
        <w:t>9 Сенсорные материалы для подготовки к математике:</w:t>
      </w:r>
    </w:p>
    <w:p w:rsidR="009E5C87" w:rsidRPr="000C06D6" w:rsidRDefault="0068381D" w:rsidP="000C06D6">
      <w:pPr>
        <w:shd w:val="clear" w:color="auto" w:fill="FFFFFF"/>
        <w:ind w:firstLine="142"/>
        <w:jc w:val="both"/>
        <w:rPr>
          <w:color w:val="000000"/>
        </w:rPr>
      </w:pPr>
      <w:r w:rsidRPr="000C06D6">
        <w:rPr>
          <w:color w:val="000000"/>
        </w:rPr>
        <w:t>- геометрический комод</w:t>
      </w:r>
    </w:p>
    <w:p w:rsidR="009E5C87" w:rsidRPr="000C06D6" w:rsidRDefault="0068381D" w:rsidP="000C06D6">
      <w:pPr>
        <w:shd w:val="clear" w:color="auto" w:fill="FFFFFF"/>
        <w:ind w:firstLine="142"/>
        <w:jc w:val="both"/>
        <w:rPr>
          <w:color w:val="000000"/>
        </w:rPr>
      </w:pPr>
      <w:r w:rsidRPr="000C06D6">
        <w:rPr>
          <w:color w:val="000000"/>
        </w:rPr>
        <w:t>- коробки с конструктивными треугольниками</w:t>
      </w:r>
    </w:p>
    <w:p w:rsidR="009E5C87" w:rsidRPr="000C06D6" w:rsidRDefault="0068381D" w:rsidP="000C06D6">
      <w:pPr>
        <w:shd w:val="clear" w:color="auto" w:fill="FFFFFF"/>
        <w:ind w:firstLine="142"/>
        <w:jc w:val="both"/>
        <w:rPr>
          <w:color w:val="000000"/>
        </w:rPr>
      </w:pPr>
      <w:r w:rsidRPr="000C06D6">
        <w:rPr>
          <w:color w:val="000000"/>
        </w:rPr>
        <w:t>- биномиальный и триномиальный кубы</w:t>
      </w:r>
    </w:p>
    <w:p w:rsidR="009E5C87" w:rsidRPr="000C06D6" w:rsidRDefault="0068381D" w:rsidP="000C06D6">
      <w:pPr>
        <w:shd w:val="clear" w:color="auto" w:fill="FFFFFF"/>
        <w:ind w:firstLine="142"/>
        <w:jc w:val="both"/>
        <w:rPr>
          <w:color w:val="000000"/>
        </w:rPr>
      </w:pPr>
      <w:r w:rsidRPr="000C06D6">
        <w:rPr>
          <w:i/>
          <w:color w:val="000000"/>
        </w:rPr>
        <w:t>Пространство с материалами для упражнений в развитии родного языка</w:t>
      </w:r>
    </w:p>
    <w:p w:rsidR="009E5C87" w:rsidRPr="000C06D6" w:rsidRDefault="0068381D" w:rsidP="000C06D6">
      <w:pPr>
        <w:shd w:val="clear" w:color="auto" w:fill="FFFFFF"/>
        <w:ind w:firstLine="142"/>
        <w:jc w:val="both"/>
        <w:rPr>
          <w:color w:val="000000"/>
        </w:rPr>
      </w:pPr>
      <w:r w:rsidRPr="000C06D6">
        <w:rPr>
          <w:color w:val="000000"/>
        </w:rPr>
        <w:t>Ребёнок приходит в детский сад с тем запасом речевого развития, который дала ему семья. Наша задача – помочь ребёнку овладеть разными видами речевой деятельности: слушанием, говорением, чтением, письмом.</w:t>
      </w:r>
    </w:p>
    <w:p w:rsidR="009E5C87" w:rsidRPr="000C06D6" w:rsidRDefault="0068381D" w:rsidP="000C06D6">
      <w:pPr>
        <w:shd w:val="clear" w:color="auto" w:fill="FFFFFF"/>
        <w:ind w:firstLine="142"/>
        <w:jc w:val="both"/>
        <w:rPr>
          <w:i/>
          <w:color w:val="000000"/>
        </w:rPr>
      </w:pPr>
      <w:r w:rsidRPr="000C06D6">
        <w:rPr>
          <w:i/>
          <w:color w:val="000000"/>
        </w:rPr>
        <w:t>Материалы для упражнений в развитии родного языка (базовый набор):</w:t>
      </w:r>
    </w:p>
    <w:p w:rsidR="009E5C87" w:rsidRPr="000C06D6" w:rsidRDefault="0068381D" w:rsidP="000C06D6">
      <w:pPr>
        <w:shd w:val="clear" w:color="auto" w:fill="FFFFFF"/>
        <w:ind w:firstLine="142"/>
        <w:jc w:val="both"/>
        <w:rPr>
          <w:color w:val="000000"/>
        </w:rPr>
      </w:pPr>
      <w:r w:rsidRPr="000C06D6">
        <w:rPr>
          <w:color w:val="000000"/>
        </w:rPr>
        <w:t>1 Материалы для пополнения словарного запаса и классификации слов языка</w:t>
      </w:r>
    </w:p>
    <w:p w:rsidR="009E5C87" w:rsidRPr="000C06D6" w:rsidRDefault="0068381D" w:rsidP="000C06D6">
      <w:pPr>
        <w:shd w:val="clear" w:color="auto" w:fill="FFFFFF"/>
        <w:ind w:firstLine="142"/>
        <w:jc w:val="both"/>
        <w:rPr>
          <w:color w:val="000000"/>
        </w:rPr>
      </w:pPr>
      <w:r w:rsidRPr="000C06D6">
        <w:rPr>
          <w:color w:val="000000"/>
        </w:rPr>
        <w:t>- слова в трех коробочках</w:t>
      </w:r>
    </w:p>
    <w:p w:rsidR="009E5C87" w:rsidRPr="000C06D6" w:rsidRDefault="0068381D" w:rsidP="000C06D6">
      <w:pPr>
        <w:shd w:val="clear" w:color="auto" w:fill="FFFFFF"/>
        <w:ind w:firstLine="142"/>
        <w:jc w:val="both"/>
        <w:rPr>
          <w:color w:val="000000"/>
        </w:rPr>
      </w:pPr>
      <w:r w:rsidRPr="000C06D6">
        <w:rPr>
          <w:color w:val="000000"/>
        </w:rPr>
        <w:t>- карточки «предмет-картинка»</w:t>
      </w:r>
    </w:p>
    <w:p w:rsidR="009E5C87" w:rsidRPr="000C06D6" w:rsidRDefault="0068381D" w:rsidP="000C06D6">
      <w:pPr>
        <w:shd w:val="clear" w:color="auto" w:fill="FFFFFF"/>
        <w:ind w:firstLine="142"/>
        <w:jc w:val="both"/>
        <w:rPr>
          <w:color w:val="000000"/>
        </w:rPr>
      </w:pPr>
      <w:r w:rsidRPr="000C06D6">
        <w:rPr>
          <w:color w:val="000000"/>
        </w:rPr>
        <w:t>- карточки классификация слов языка (мир растений, животных, человека)</w:t>
      </w:r>
    </w:p>
    <w:p w:rsidR="009E5C87" w:rsidRPr="000C06D6" w:rsidRDefault="0068381D" w:rsidP="000C06D6">
      <w:pPr>
        <w:shd w:val="clear" w:color="auto" w:fill="FFFFFF"/>
        <w:ind w:firstLine="142"/>
        <w:jc w:val="both"/>
        <w:rPr>
          <w:color w:val="000000"/>
        </w:rPr>
      </w:pPr>
      <w:r w:rsidRPr="000C06D6">
        <w:rPr>
          <w:color w:val="000000"/>
        </w:rPr>
        <w:t>2 Материалы для подготовки руки к письму</w:t>
      </w:r>
    </w:p>
    <w:p w:rsidR="009E5C87" w:rsidRPr="000C06D6" w:rsidRDefault="0068381D" w:rsidP="000C06D6">
      <w:pPr>
        <w:shd w:val="clear" w:color="auto" w:fill="FFFFFF"/>
        <w:ind w:firstLine="142"/>
        <w:jc w:val="both"/>
        <w:rPr>
          <w:color w:val="000000"/>
        </w:rPr>
      </w:pPr>
      <w:r w:rsidRPr="000C06D6">
        <w:rPr>
          <w:color w:val="000000"/>
        </w:rPr>
        <w:t>-металлические рамки-вкладыши</w:t>
      </w:r>
    </w:p>
    <w:p w:rsidR="009E5C87" w:rsidRPr="000C06D6" w:rsidRDefault="0068381D" w:rsidP="000C06D6">
      <w:pPr>
        <w:shd w:val="clear" w:color="auto" w:fill="FFFFFF"/>
        <w:ind w:firstLine="142"/>
        <w:jc w:val="both"/>
        <w:rPr>
          <w:color w:val="000000"/>
        </w:rPr>
      </w:pPr>
      <w:r w:rsidRPr="000C06D6">
        <w:rPr>
          <w:color w:val="000000"/>
        </w:rPr>
        <w:t>3 Материалы для формирования образа буквы</w:t>
      </w:r>
    </w:p>
    <w:p w:rsidR="009E5C87" w:rsidRPr="000C06D6" w:rsidRDefault="0068381D" w:rsidP="000C06D6">
      <w:pPr>
        <w:shd w:val="clear" w:color="auto" w:fill="FFFFFF"/>
        <w:ind w:firstLine="142"/>
        <w:jc w:val="both"/>
        <w:rPr>
          <w:color w:val="000000"/>
        </w:rPr>
      </w:pPr>
      <w:r w:rsidRPr="000C06D6">
        <w:rPr>
          <w:color w:val="000000"/>
        </w:rPr>
        <w:t>- тактильные или шероховатые буквы</w:t>
      </w:r>
    </w:p>
    <w:p w:rsidR="009E5C87" w:rsidRPr="000C06D6" w:rsidRDefault="0068381D" w:rsidP="000C06D6">
      <w:pPr>
        <w:shd w:val="clear" w:color="auto" w:fill="FFFFFF"/>
        <w:ind w:firstLine="142"/>
        <w:jc w:val="both"/>
        <w:rPr>
          <w:color w:val="000000"/>
        </w:rPr>
      </w:pPr>
      <w:r w:rsidRPr="000C06D6">
        <w:rPr>
          <w:color w:val="000000"/>
        </w:rPr>
        <w:lastRenderedPageBreak/>
        <w:t>- большой подвижный алфавит</w:t>
      </w:r>
    </w:p>
    <w:p w:rsidR="009E5C87" w:rsidRPr="000C06D6" w:rsidRDefault="0068381D" w:rsidP="000C06D6">
      <w:pPr>
        <w:shd w:val="clear" w:color="auto" w:fill="FFFFFF"/>
        <w:ind w:firstLine="142"/>
        <w:jc w:val="both"/>
        <w:rPr>
          <w:color w:val="000000"/>
        </w:rPr>
      </w:pPr>
      <w:r w:rsidRPr="000C06D6">
        <w:rPr>
          <w:color w:val="000000"/>
        </w:rPr>
        <w:t>- малый подвижный алфавит</w:t>
      </w:r>
    </w:p>
    <w:p w:rsidR="009E5C87" w:rsidRPr="000C06D6" w:rsidRDefault="0068381D" w:rsidP="000C06D6">
      <w:pPr>
        <w:shd w:val="clear" w:color="auto" w:fill="FFFFFF"/>
        <w:ind w:firstLine="142"/>
        <w:jc w:val="both"/>
        <w:rPr>
          <w:color w:val="000000"/>
        </w:rPr>
      </w:pPr>
      <w:r w:rsidRPr="000C06D6">
        <w:rPr>
          <w:color w:val="000000"/>
        </w:rPr>
        <w:t>4 Материалы для первоначального чтения и списывания</w:t>
      </w:r>
    </w:p>
    <w:p w:rsidR="009E5C87" w:rsidRPr="000C06D6" w:rsidRDefault="0068381D" w:rsidP="000C06D6">
      <w:pPr>
        <w:shd w:val="clear" w:color="auto" w:fill="FFFFFF"/>
        <w:ind w:firstLine="142"/>
        <w:jc w:val="both"/>
        <w:rPr>
          <w:color w:val="000000"/>
        </w:rPr>
      </w:pPr>
      <w:r w:rsidRPr="000C06D6">
        <w:rPr>
          <w:color w:val="000000"/>
        </w:rPr>
        <w:t>- коробки «картинка-слово»</w:t>
      </w:r>
    </w:p>
    <w:p w:rsidR="009E5C87" w:rsidRPr="000C06D6" w:rsidRDefault="0068381D" w:rsidP="000C06D6">
      <w:pPr>
        <w:shd w:val="clear" w:color="auto" w:fill="FFFFFF"/>
        <w:ind w:firstLine="142"/>
        <w:jc w:val="both"/>
        <w:rPr>
          <w:color w:val="000000"/>
        </w:rPr>
      </w:pPr>
      <w:r w:rsidRPr="000C06D6">
        <w:rPr>
          <w:color w:val="000000"/>
        </w:rPr>
        <w:t>- коробка с карточками для механического чтения и списывания</w:t>
      </w:r>
    </w:p>
    <w:p w:rsidR="009E5C87" w:rsidRPr="000C06D6" w:rsidRDefault="0068381D" w:rsidP="000C06D6">
      <w:pPr>
        <w:shd w:val="clear" w:color="auto" w:fill="FFFFFF"/>
        <w:ind w:firstLine="142"/>
        <w:jc w:val="both"/>
        <w:rPr>
          <w:color w:val="000000"/>
        </w:rPr>
      </w:pPr>
      <w:r w:rsidRPr="000C06D6">
        <w:rPr>
          <w:color w:val="000000"/>
        </w:rPr>
        <w:t>- коробка с карточками для чтения номенклатуры и списывания слов</w:t>
      </w:r>
    </w:p>
    <w:p w:rsidR="009E5C87" w:rsidRPr="000C06D6" w:rsidRDefault="0068381D" w:rsidP="000C06D6">
      <w:pPr>
        <w:shd w:val="clear" w:color="auto" w:fill="FFFFFF"/>
        <w:ind w:firstLine="142"/>
        <w:jc w:val="both"/>
        <w:rPr>
          <w:color w:val="000000"/>
        </w:rPr>
      </w:pPr>
      <w:r w:rsidRPr="000C06D6">
        <w:rPr>
          <w:color w:val="000000"/>
        </w:rPr>
        <w:t>- коробки с карточками для чтения фраз «Приказания»</w:t>
      </w:r>
    </w:p>
    <w:p w:rsidR="009E5C87" w:rsidRPr="000C06D6" w:rsidRDefault="0068381D" w:rsidP="000C06D6">
      <w:pPr>
        <w:shd w:val="clear" w:color="auto" w:fill="FFFFFF"/>
        <w:ind w:firstLine="142"/>
        <w:jc w:val="both"/>
        <w:rPr>
          <w:color w:val="000000"/>
        </w:rPr>
      </w:pPr>
      <w:r w:rsidRPr="000C06D6">
        <w:rPr>
          <w:color w:val="000000"/>
        </w:rPr>
        <w:t>- коробки для выразительного чтения, диалогов-драматизаций</w:t>
      </w:r>
    </w:p>
    <w:p w:rsidR="009E5C87" w:rsidRPr="000C06D6" w:rsidRDefault="0068381D" w:rsidP="000C06D6">
      <w:pPr>
        <w:shd w:val="clear" w:color="auto" w:fill="FFFFFF"/>
        <w:ind w:firstLine="708"/>
        <w:jc w:val="both"/>
        <w:rPr>
          <w:i/>
          <w:color w:val="000000"/>
        </w:rPr>
      </w:pPr>
      <w:r w:rsidRPr="000C06D6">
        <w:rPr>
          <w:i/>
          <w:color w:val="000000"/>
        </w:rPr>
        <w:t>Пространство с материалами для упражнений в развитии математических представлений</w:t>
      </w:r>
    </w:p>
    <w:p w:rsidR="009E5C87" w:rsidRPr="000C06D6" w:rsidRDefault="0068381D" w:rsidP="000C06D6">
      <w:pPr>
        <w:shd w:val="clear" w:color="auto" w:fill="FFFFFF"/>
        <w:ind w:firstLine="709"/>
        <w:jc w:val="both"/>
        <w:rPr>
          <w:color w:val="000000"/>
        </w:rPr>
      </w:pPr>
      <w:r w:rsidRPr="000C06D6">
        <w:rPr>
          <w:color w:val="000000"/>
        </w:rPr>
        <w:t xml:space="preserve">Большое значение в умственном воспитании детей имеет процесс </w:t>
      </w:r>
      <w:proofErr w:type="spellStart"/>
      <w:r w:rsidRPr="000C06D6">
        <w:rPr>
          <w:color w:val="000000"/>
        </w:rPr>
        <w:t>самоформирования</w:t>
      </w:r>
      <w:proofErr w:type="spellEnd"/>
      <w:r w:rsidRPr="000C06D6">
        <w:rPr>
          <w:color w:val="000000"/>
        </w:rPr>
        <w:t xml:space="preserve"> их элементарных математических представлений. В основе подходов к становлению у детей математического мышления лежит понятие «материализованные абстракции» - так называла М. </w:t>
      </w:r>
      <w:proofErr w:type="spellStart"/>
      <w:r w:rsidRPr="000C06D6">
        <w:rPr>
          <w:color w:val="000000"/>
        </w:rPr>
        <w:t>Монтессори</w:t>
      </w:r>
      <w:proofErr w:type="spellEnd"/>
      <w:r w:rsidRPr="000C06D6">
        <w:rPr>
          <w:color w:val="000000"/>
        </w:rPr>
        <w:t xml:space="preserve"> специальный дидактический материал, предназначенный для упражнений </w:t>
      </w:r>
      <w:proofErr w:type="gramStart"/>
      <w:r w:rsidRPr="000C06D6">
        <w:rPr>
          <w:color w:val="000000"/>
        </w:rPr>
        <w:t>в</w:t>
      </w:r>
      <w:proofErr w:type="gramEnd"/>
    </w:p>
    <w:p w:rsidR="009E5C87" w:rsidRPr="000C06D6" w:rsidRDefault="0068381D" w:rsidP="000C06D6">
      <w:pPr>
        <w:shd w:val="clear" w:color="auto" w:fill="FFFFFF"/>
        <w:jc w:val="both"/>
        <w:rPr>
          <w:color w:val="000000"/>
        </w:rPr>
      </w:pPr>
      <w:r w:rsidRPr="000C06D6">
        <w:rPr>
          <w:color w:val="000000"/>
        </w:rPr>
        <w:t xml:space="preserve">математике. Наглядно-действенное мышление дошкольника находит опору в работе с этими «материализованными абстракциями». Десятичную систему счисления, арифметические действия, элементарную геометрию ребёнок проживает через целенаправленную деятельность с </w:t>
      </w:r>
      <w:proofErr w:type="spellStart"/>
      <w:r w:rsidRPr="000C06D6">
        <w:rPr>
          <w:color w:val="000000"/>
        </w:rPr>
        <w:t>метематическими</w:t>
      </w:r>
      <w:proofErr w:type="spellEnd"/>
      <w:r w:rsidRPr="000C06D6">
        <w:rPr>
          <w:color w:val="000000"/>
        </w:rPr>
        <w:t xml:space="preserve"> </w:t>
      </w:r>
      <w:proofErr w:type="spellStart"/>
      <w:r w:rsidRPr="000C06D6">
        <w:rPr>
          <w:color w:val="000000"/>
        </w:rPr>
        <w:t>Монтессори</w:t>
      </w:r>
      <w:proofErr w:type="spellEnd"/>
      <w:r w:rsidRPr="000C06D6">
        <w:rPr>
          <w:color w:val="000000"/>
        </w:rPr>
        <w:t>-материалами.</w:t>
      </w:r>
    </w:p>
    <w:p w:rsidR="009E5C87" w:rsidRPr="000C06D6" w:rsidRDefault="0068381D" w:rsidP="000C06D6">
      <w:pPr>
        <w:shd w:val="clear" w:color="auto" w:fill="FFFFFF"/>
        <w:ind w:firstLine="708"/>
        <w:jc w:val="both"/>
        <w:rPr>
          <w:color w:val="000000"/>
        </w:rPr>
      </w:pPr>
      <w:r w:rsidRPr="000C06D6">
        <w:rPr>
          <w:color w:val="000000"/>
        </w:rPr>
        <w:t xml:space="preserve">Цель педагогов – через подготовку среды и организацию свободной работы детей дать основы математических знаний в соответствии с возрастными возможностями особенностями развития каждого ребёнка. Мария </w:t>
      </w:r>
      <w:proofErr w:type="spellStart"/>
      <w:r w:rsidRPr="000C06D6">
        <w:rPr>
          <w:color w:val="000000"/>
        </w:rPr>
        <w:t>Монтессори</w:t>
      </w:r>
      <w:proofErr w:type="spellEnd"/>
      <w:r w:rsidRPr="000C06D6">
        <w:rPr>
          <w:color w:val="000000"/>
        </w:rPr>
        <w:t xml:space="preserve"> называла человеческий ум математическим умом, подразумевая под этим, что математика есть нечто присущее любому человеку и напрямую связанное с его жизнью. Вся человеческая культура и, прежде всего, высокоразвитая техника и индустрия опирается на математику.</w:t>
      </w:r>
    </w:p>
    <w:p w:rsidR="009E5C87" w:rsidRPr="000C06D6" w:rsidRDefault="0068381D" w:rsidP="000C06D6">
      <w:pPr>
        <w:shd w:val="clear" w:color="auto" w:fill="FFFFFF"/>
        <w:ind w:firstLine="709"/>
        <w:jc w:val="both"/>
        <w:rPr>
          <w:color w:val="000000"/>
        </w:rPr>
      </w:pPr>
      <w:r w:rsidRPr="000C06D6">
        <w:rPr>
          <w:color w:val="000000"/>
        </w:rPr>
        <w:t xml:space="preserve">В математических материалах М. </w:t>
      </w:r>
      <w:proofErr w:type="spellStart"/>
      <w:r w:rsidRPr="000C06D6">
        <w:rPr>
          <w:color w:val="000000"/>
        </w:rPr>
        <w:t>Монтессори</w:t>
      </w:r>
      <w:proofErr w:type="spellEnd"/>
      <w:r w:rsidRPr="000C06D6">
        <w:rPr>
          <w:color w:val="000000"/>
        </w:rPr>
        <w:t xml:space="preserve"> ясно видны связи арифметики и геометрии. </w:t>
      </w:r>
      <w:proofErr w:type="gramStart"/>
      <w:r w:rsidRPr="000C06D6">
        <w:rPr>
          <w:color w:val="000000"/>
        </w:rPr>
        <w:t xml:space="preserve">С их помощью происходит знакомство детей с количествами; введение в мир чисел; введение в десятичную систему, знакомство с основными арифметическими </w:t>
      </w:r>
      <w:proofErr w:type="spellStart"/>
      <w:r w:rsidRPr="000C06D6">
        <w:rPr>
          <w:color w:val="000000"/>
        </w:rPr>
        <w:t>действисми</w:t>
      </w:r>
      <w:proofErr w:type="spellEnd"/>
      <w:r w:rsidRPr="000C06D6">
        <w:rPr>
          <w:color w:val="000000"/>
        </w:rPr>
        <w:t xml:space="preserve"> и понимание их сути.</w:t>
      </w:r>
      <w:proofErr w:type="gramEnd"/>
      <w:r w:rsidRPr="000C06D6">
        <w:rPr>
          <w:color w:val="000000"/>
        </w:rPr>
        <w:t xml:space="preserve"> Используя свой сенсорный опыт, дети учатся выделять и различать признаки</w:t>
      </w:r>
    </w:p>
    <w:p w:rsidR="009E5C87" w:rsidRPr="000C06D6" w:rsidRDefault="0068381D" w:rsidP="000C06D6">
      <w:pPr>
        <w:shd w:val="clear" w:color="auto" w:fill="FFFFFF"/>
        <w:jc w:val="both"/>
        <w:rPr>
          <w:color w:val="000000"/>
        </w:rPr>
      </w:pPr>
      <w:r w:rsidRPr="000C06D6">
        <w:rPr>
          <w:color w:val="000000"/>
        </w:rPr>
        <w:t>предметов, сравнивать и упорядочивать их по величине, числу, форме, длине, массе, уделяется внимание развитию элементарной ориентировке детей в пространстве и во времени.</w:t>
      </w:r>
    </w:p>
    <w:p w:rsidR="009E5C87" w:rsidRPr="000C06D6" w:rsidRDefault="0068381D" w:rsidP="000C06D6">
      <w:pPr>
        <w:shd w:val="clear" w:color="auto" w:fill="FFFFFF"/>
        <w:ind w:firstLine="709"/>
        <w:jc w:val="both"/>
        <w:rPr>
          <w:i/>
          <w:color w:val="000000"/>
        </w:rPr>
      </w:pPr>
      <w:r w:rsidRPr="000C06D6">
        <w:rPr>
          <w:i/>
          <w:color w:val="000000"/>
        </w:rPr>
        <w:t>Материалы для упражнений в развитии математических представлении (базовый набор):</w:t>
      </w:r>
    </w:p>
    <w:p w:rsidR="009E5C87" w:rsidRPr="000C06D6" w:rsidRDefault="0068381D" w:rsidP="000C06D6">
      <w:pPr>
        <w:shd w:val="clear" w:color="auto" w:fill="FFFFFF"/>
        <w:jc w:val="both"/>
        <w:rPr>
          <w:color w:val="000000"/>
        </w:rPr>
      </w:pPr>
      <w:r w:rsidRPr="000C06D6">
        <w:rPr>
          <w:color w:val="000000"/>
        </w:rPr>
        <w:t>Первая группа математических материалов:</w:t>
      </w:r>
    </w:p>
    <w:p w:rsidR="009E5C87" w:rsidRPr="000C06D6" w:rsidRDefault="0068381D" w:rsidP="000C06D6">
      <w:pPr>
        <w:shd w:val="clear" w:color="auto" w:fill="FFFFFF"/>
        <w:ind w:firstLine="709"/>
        <w:jc w:val="both"/>
        <w:rPr>
          <w:color w:val="000000"/>
        </w:rPr>
      </w:pPr>
      <w:r w:rsidRPr="000C06D6">
        <w:rPr>
          <w:color w:val="000000"/>
        </w:rPr>
        <w:t>- красно-синие штанги</w:t>
      </w:r>
    </w:p>
    <w:p w:rsidR="009E5C87" w:rsidRPr="000C06D6" w:rsidRDefault="0068381D" w:rsidP="000C06D6">
      <w:pPr>
        <w:shd w:val="clear" w:color="auto" w:fill="FFFFFF"/>
        <w:ind w:firstLine="709"/>
        <w:jc w:val="both"/>
        <w:rPr>
          <w:color w:val="000000"/>
        </w:rPr>
      </w:pPr>
      <w:r w:rsidRPr="000C06D6">
        <w:rPr>
          <w:color w:val="000000"/>
        </w:rPr>
        <w:t>- шершавые цифры от 0 до 9</w:t>
      </w:r>
    </w:p>
    <w:p w:rsidR="009E5C87" w:rsidRPr="000C06D6" w:rsidRDefault="0068381D" w:rsidP="000C06D6">
      <w:pPr>
        <w:shd w:val="clear" w:color="auto" w:fill="FFFFFF"/>
        <w:ind w:firstLine="709"/>
        <w:jc w:val="both"/>
        <w:rPr>
          <w:color w:val="000000"/>
        </w:rPr>
      </w:pPr>
      <w:r w:rsidRPr="000C06D6">
        <w:rPr>
          <w:color w:val="000000"/>
        </w:rPr>
        <w:t>- «Веретена»</w:t>
      </w:r>
    </w:p>
    <w:p w:rsidR="009E5C87" w:rsidRPr="000C06D6" w:rsidRDefault="0068381D" w:rsidP="000C06D6">
      <w:pPr>
        <w:shd w:val="clear" w:color="auto" w:fill="FFFFFF"/>
        <w:ind w:firstLine="709"/>
        <w:jc w:val="both"/>
        <w:rPr>
          <w:color w:val="000000"/>
        </w:rPr>
      </w:pPr>
      <w:r w:rsidRPr="000C06D6">
        <w:rPr>
          <w:color w:val="000000"/>
        </w:rPr>
        <w:t>- «Чипсы»</w:t>
      </w:r>
    </w:p>
    <w:p w:rsidR="009E5C87" w:rsidRPr="000C06D6" w:rsidRDefault="0068381D" w:rsidP="000C06D6">
      <w:pPr>
        <w:shd w:val="clear" w:color="auto" w:fill="FFFFFF"/>
        <w:jc w:val="both"/>
        <w:rPr>
          <w:color w:val="000000"/>
        </w:rPr>
      </w:pPr>
      <w:r w:rsidRPr="000C06D6">
        <w:rPr>
          <w:color w:val="000000"/>
        </w:rPr>
        <w:t>Вторая группа математических материалов:</w:t>
      </w:r>
    </w:p>
    <w:p w:rsidR="009E5C87" w:rsidRPr="000C06D6" w:rsidRDefault="0068381D" w:rsidP="000C06D6">
      <w:pPr>
        <w:shd w:val="clear" w:color="auto" w:fill="FFFFFF"/>
        <w:ind w:firstLine="709"/>
        <w:jc w:val="both"/>
        <w:rPr>
          <w:color w:val="000000"/>
        </w:rPr>
      </w:pPr>
      <w:r w:rsidRPr="000C06D6">
        <w:rPr>
          <w:color w:val="000000"/>
        </w:rPr>
        <w:t>- Банк «Золотого материала»</w:t>
      </w:r>
    </w:p>
    <w:p w:rsidR="009E5C87" w:rsidRPr="000C06D6" w:rsidRDefault="0068381D" w:rsidP="000C06D6">
      <w:pPr>
        <w:shd w:val="clear" w:color="auto" w:fill="FFFFFF"/>
        <w:ind w:firstLine="709"/>
        <w:jc w:val="both"/>
        <w:rPr>
          <w:color w:val="000000"/>
        </w:rPr>
      </w:pPr>
      <w:r w:rsidRPr="000C06D6">
        <w:rPr>
          <w:color w:val="000000"/>
        </w:rPr>
        <w:t>- «Марки»</w:t>
      </w:r>
    </w:p>
    <w:p w:rsidR="009E5C87" w:rsidRPr="000C06D6" w:rsidRDefault="0068381D" w:rsidP="000C06D6">
      <w:pPr>
        <w:shd w:val="clear" w:color="auto" w:fill="FFFFFF"/>
        <w:jc w:val="both"/>
        <w:rPr>
          <w:color w:val="000000"/>
        </w:rPr>
      </w:pPr>
      <w:r w:rsidRPr="000C06D6">
        <w:rPr>
          <w:color w:val="000000"/>
        </w:rPr>
        <w:t>Третья группа математических материалов:</w:t>
      </w:r>
    </w:p>
    <w:p w:rsidR="009E5C87" w:rsidRPr="000C06D6" w:rsidRDefault="0068381D" w:rsidP="000C06D6">
      <w:pPr>
        <w:shd w:val="clear" w:color="auto" w:fill="FFFFFF"/>
        <w:ind w:firstLine="709"/>
        <w:jc w:val="both"/>
        <w:rPr>
          <w:color w:val="000000"/>
        </w:rPr>
      </w:pPr>
      <w:r w:rsidRPr="000C06D6">
        <w:rPr>
          <w:color w:val="000000"/>
        </w:rPr>
        <w:t xml:space="preserve">- «доски </w:t>
      </w:r>
      <w:proofErr w:type="spellStart"/>
      <w:r w:rsidRPr="000C06D6">
        <w:rPr>
          <w:color w:val="000000"/>
        </w:rPr>
        <w:t>Сегена</w:t>
      </w:r>
      <w:proofErr w:type="spellEnd"/>
      <w:r w:rsidRPr="000C06D6">
        <w:rPr>
          <w:color w:val="000000"/>
        </w:rPr>
        <w:t xml:space="preserve"> 1»</w:t>
      </w:r>
    </w:p>
    <w:p w:rsidR="009E5C87" w:rsidRPr="000C06D6" w:rsidRDefault="0068381D" w:rsidP="000C06D6">
      <w:pPr>
        <w:shd w:val="clear" w:color="auto" w:fill="FFFFFF"/>
        <w:ind w:firstLine="709"/>
        <w:jc w:val="both"/>
        <w:rPr>
          <w:color w:val="000000"/>
        </w:rPr>
      </w:pPr>
      <w:r w:rsidRPr="000C06D6">
        <w:rPr>
          <w:color w:val="000000"/>
        </w:rPr>
        <w:t xml:space="preserve">- «доски </w:t>
      </w:r>
      <w:proofErr w:type="spellStart"/>
      <w:r w:rsidRPr="000C06D6">
        <w:rPr>
          <w:color w:val="000000"/>
        </w:rPr>
        <w:t>Сегена</w:t>
      </w:r>
      <w:proofErr w:type="spellEnd"/>
      <w:r w:rsidRPr="000C06D6">
        <w:rPr>
          <w:color w:val="000000"/>
        </w:rPr>
        <w:t xml:space="preserve"> 2»</w:t>
      </w:r>
    </w:p>
    <w:p w:rsidR="009E5C87" w:rsidRPr="000C06D6" w:rsidRDefault="0068381D" w:rsidP="000C06D6">
      <w:pPr>
        <w:shd w:val="clear" w:color="auto" w:fill="FFFFFF"/>
        <w:ind w:firstLine="709"/>
        <w:jc w:val="both"/>
        <w:rPr>
          <w:color w:val="000000"/>
        </w:rPr>
      </w:pPr>
      <w:r w:rsidRPr="000C06D6">
        <w:rPr>
          <w:color w:val="000000"/>
        </w:rPr>
        <w:t>- «Сотенная цепочка»</w:t>
      </w:r>
    </w:p>
    <w:p w:rsidR="009E5C87" w:rsidRPr="000C06D6" w:rsidRDefault="0068381D" w:rsidP="000C06D6">
      <w:pPr>
        <w:shd w:val="clear" w:color="auto" w:fill="FFFFFF"/>
        <w:ind w:firstLine="709"/>
        <w:jc w:val="both"/>
        <w:rPr>
          <w:color w:val="000000"/>
        </w:rPr>
      </w:pPr>
      <w:r w:rsidRPr="000C06D6">
        <w:rPr>
          <w:color w:val="000000"/>
        </w:rPr>
        <w:t>- «Квадратные цепочки»</w:t>
      </w:r>
    </w:p>
    <w:p w:rsidR="009E5C87" w:rsidRPr="000C06D6" w:rsidRDefault="0068381D" w:rsidP="000C06D6">
      <w:pPr>
        <w:shd w:val="clear" w:color="auto" w:fill="FFFFFF"/>
        <w:jc w:val="both"/>
        <w:rPr>
          <w:color w:val="000000"/>
        </w:rPr>
      </w:pPr>
      <w:r w:rsidRPr="000C06D6">
        <w:rPr>
          <w:color w:val="000000"/>
        </w:rPr>
        <w:t>Четвертая группа математических материалов:</w:t>
      </w:r>
    </w:p>
    <w:p w:rsidR="009E5C87" w:rsidRPr="000C06D6" w:rsidRDefault="0068381D" w:rsidP="000C06D6">
      <w:pPr>
        <w:shd w:val="clear" w:color="auto" w:fill="FFFFFF"/>
        <w:ind w:firstLine="709"/>
        <w:jc w:val="both"/>
        <w:rPr>
          <w:color w:val="000000"/>
        </w:rPr>
      </w:pPr>
      <w:r w:rsidRPr="000C06D6">
        <w:rPr>
          <w:color w:val="000000"/>
        </w:rPr>
        <w:t>- Доски, контрольные и рабочие карты на сложение, вычитание, умножение, деление.</w:t>
      </w:r>
    </w:p>
    <w:p w:rsidR="009E5C87" w:rsidRPr="000C06D6" w:rsidRDefault="0068381D" w:rsidP="000C06D6">
      <w:pPr>
        <w:shd w:val="clear" w:color="auto" w:fill="FFFFFF"/>
        <w:jc w:val="both"/>
        <w:rPr>
          <w:i/>
          <w:color w:val="000000"/>
        </w:rPr>
      </w:pPr>
      <w:r w:rsidRPr="000C06D6">
        <w:rPr>
          <w:i/>
          <w:color w:val="000000"/>
        </w:rPr>
        <w:t>Пространство с материалами для упражнений в освоении природы и культуры</w:t>
      </w:r>
    </w:p>
    <w:p w:rsidR="009E5C87" w:rsidRPr="000C06D6" w:rsidRDefault="0068381D" w:rsidP="000C06D6">
      <w:pPr>
        <w:shd w:val="clear" w:color="auto" w:fill="FFFFFF"/>
        <w:ind w:firstLine="709"/>
        <w:jc w:val="both"/>
        <w:rPr>
          <w:color w:val="000000"/>
        </w:rPr>
      </w:pPr>
      <w:r w:rsidRPr="000C06D6">
        <w:rPr>
          <w:color w:val="000000"/>
        </w:rPr>
        <w:lastRenderedPageBreak/>
        <w:t>В специально подготовленной среде представлены материалы, с помощью которых ребёнок может знакомиться с основами географии, астрономии, ботаники, зоологии, физики, химии. Такое обучение способствует развитию творческого мышления и формированию компетенции ребёнка в различных областях природы и культуры.</w:t>
      </w:r>
    </w:p>
    <w:p w:rsidR="009E5C87" w:rsidRPr="000C06D6" w:rsidRDefault="0068381D" w:rsidP="000C06D6">
      <w:pPr>
        <w:shd w:val="clear" w:color="auto" w:fill="FFFFFF"/>
        <w:ind w:firstLine="709"/>
        <w:jc w:val="both"/>
        <w:rPr>
          <w:color w:val="000000"/>
        </w:rPr>
      </w:pPr>
      <w:r w:rsidRPr="000C06D6">
        <w:rPr>
          <w:color w:val="000000"/>
        </w:rPr>
        <w:t>Задача педагога – с помощью дидактических материалов дать детям умственные и чувственные инструменты для самостоятельного познания природы и человеческой культуры. Исследовать окружающий мир – значит действовать в нём как исследователь: сопоставлять, сравнивать, анализировать, накапливать информацию.</w:t>
      </w:r>
    </w:p>
    <w:p w:rsidR="009E5C87" w:rsidRPr="000C06D6" w:rsidRDefault="0068381D" w:rsidP="000C06D6">
      <w:pPr>
        <w:shd w:val="clear" w:color="auto" w:fill="FFFFFF"/>
        <w:ind w:firstLine="709"/>
        <w:jc w:val="both"/>
        <w:rPr>
          <w:color w:val="000000"/>
        </w:rPr>
      </w:pPr>
      <w:r w:rsidRPr="000C06D6">
        <w:rPr>
          <w:color w:val="000000"/>
        </w:rPr>
        <w:t>Дидактические материалы этого пространства составлены по принципу знаменитого учебника Я. А. Каменского «Чувственный мир в картинках». Поскольку ребёнок не в состоянии представить себе весь мир, то основные, значимые для культурного человека вещи, нарисованы на картинках и подписаны. Картинка – знак, который при определённых условиях может пробудить у ребёнка желание развернуть его, проанализировать и объяснить.</w:t>
      </w:r>
    </w:p>
    <w:p w:rsidR="009E5C87" w:rsidRPr="000C06D6" w:rsidRDefault="0068381D" w:rsidP="000C06D6">
      <w:pPr>
        <w:ind w:right="14" w:firstLine="556"/>
        <w:jc w:val="both"/>
      </w:pPr>
      <w:r w:rsidRPr="000C06D6">
        <w:t>Наш материал для работы упрощен и приближен к нашим возможностям. Материал — это то, что можно потрогать, поэкспериментировать. Давно замечено, что детей больше интересуют не игрушки, а бытовые предметы: прищепки, тарелочки, баночки, крупы, которые мы и используем в своих занятиях. В своей работе используем упражнения практической жизни, которые включают в себя переливание, пересыпание, сортировку материала — все, что развивает движение руки.</w:t>
      </w:r>
    </w:p>
    <w:p w:rsidR="009E5C87" w:rsidRPr="000C06D6" w:rsidRDefault="0068381D" w:rsidP="000C06D6">
      <w:pPr>
        <w:ind w:right="14" w:firstLine="556"/>
        <w:jc w:val="both"/>
      </w:pPr>
      <w:r w:rsidRPr="000C06D6">
        <w:t>Материалы игр и упражнений объединены по разделам.</w:t>
      </w:r>
    </w:p>
    <w:p w:rsidR="009E5C87" w:rsidRPr="000C06D6" w:rsidRDefault="0068381D" w:rsidP="000C06D6">
      <w:pPr>
        <w:numPr>
          <w:ilvl w:val="0"/>
          <w:numId w:val="3"/>
        </w:numPr>
        <w:tabs>
          <w:tab w:val="clear" w:pos="720"/>
          <w:tab w:val="left" w:pos="1530"/>
        </w:tabs>
        <w:jc w:val="both"/>
      </w:pPr>
      <w:r w:rsidRPr="000C06D6">
        <w:t>Диагностика</w:t>
      </w:r>
    </w:p>
    <w:p w:rsidR="009E5C87" w:rsidRPr="000C06D6" w:rsidRDefault="0068381D" w:rsidP="000C06D6">
      <w:pPr>
        <w:numPr>
          <w:ilvl w:val="0"/>
          <w:numId w:val="3"/>
        </w:numPr>
        <w:tabs>
          <w:tab w:val="clear" w:pos="720"/>
          <w:tab w:val="left" w:pos="1530"/>
        </w:tabs>
        <w:jc w:val="both"/>
      </w:pPr>
      <w:r w:rsidRPr="000C06D6">
        <w:t>Игры с сыпучими материалами.</w:t>
      </w:r>
    </w:p>
    <w:p w:rsidR="009E5C87" w:rsidRPr="000C06D6" w:rsidRDefault="0068381D" w:rsidP="000C06D6">
      <w:pPr>
        <w:numPr>
          <w:ilvl w:val="0"/>
          <w:numId w:val="3"/>
        </w:numPr>
        <w:tabs>
          <w:tab w:val="clear" w:pos="720"/>
          <w:tab w:val="left" w:pos="1530"/>
        </w:tabs>
        <w:jc w:val="both"/>
      </w:pPr>
      <w:r w:rsidRPr="000C06D6">
        <w:t>Игры на развитие органов чувств</w:t>
      </w:r>
    </w:p>
    <w:p w:rsidR="009E5C87" w:rsidRPr="000C06D6" w:rsidRDefault="0068381D" w:rsidP="000C06D6">
      <w:pPr>
        <w:numPr>
          <w:ilvl w:val="0"/>
          <w:numId w:val="3"/>
        </w:numPr>
        <w:tabs>
          <w:tab w:val="clear" w:pos="720"/>
          <w:tab w:val="left" w:pos="1530"/>
        </w:tabs>
        <w:jc w:val="both"/>
      </w:pPr>
      <w:r w:rsidRPr="000C06D6">
        <w:t>Игры с водой.</w:t>
      </w:r>
    </w:p>
    <w:p w:rsidR="009E5C87" w:rsidRPr="000C06D6" w:rsidRDefault="009E5C87" w:rsidP="000C06D6">
      <w:pPr>
        <w:shd w:val="clear" w:color="auto" w:fill="FFFFFF"/>
        <w:ind w:firstLine="709"/>
        <w:jc w:val="both"/>
        <w:rPr>
          <w:color w:val="000000"/>
        </w:rPr>
      </w:pPr>
    </w:p>
    <w:p w:rsidR="009E5C87" w:rsidRPr="000C06D6" w:rsidRDefault="0068381D" w:rsidP="000C06D6">
      <w:pPr>
        <w:tabs>
          <w:tab w:val="left" w:pos="0"/>
          <w:tab w:val="left" w:pos="5800"/>
        </w:tabs>
        <w:jc w:val="center"/>
        <w:rPr>
          <w:b/>
          <w:caps/>
        </w:rPr>
      </w:pPr>
      <w:r w:rsidRPr="000C06D6">
        <w:rPr>
          <w:b/>
          <w:caps/>
        </w:rPr>
        <w:t>Методическое обеспечение</w:t>
      </w:r>
    </w:p>
    <w:p w:rsidR="009E5C87" w:rsidRPr="000C06D6" w:rsidRDefault="0068381D" w:rsidP="000C06D6">
      <w:pPr>
        <w:pStyle w:val="ac"/>
        <w:spacing w:beforeAutospacing="0" w:afterAutospacing="0"/>
        <w:jc w:val="both"/>
      </w:pPr>
      <w:r w:rsidRPr="000C06D6">
        <w:rPr>
          <w:rStyle w:val="a4"/>
          <w:b/>
          <w:bCs/>
        </w:rPr>
        <w:t>Словесные методы –</w:t>
      </w:r>
      <w:r w:rsidRPr="000C06D6">
        <w:rPr>
          <w:rStyle w:val="apple-converted-space"/>
          <w:b/>
          <w:bCs/>
          <w:i/>
          <w:iCs/>
        </w:rPr>
        <w:t> </w:t>
      </w:r>
      <w:r w:rsidRPr="000C06D6">
        <w:t>объяснения, указания, рассказы об окружающем и т.п. играют важную роль в обучении детей раннего возраста. Эффективность их при работе с малышами зависит от доступности их пониманию, эмоциональной выразительности, образности. Чтобы слово нужным образом повлияло на маленького ребенка, оно должно опираться на его чувственный опыт. Словесные методы необходимо сочетать с наглядными методами воспитания и обучения.</w:t>
      </w:r>
    </w:p>
    <w:p w:rsidR="009E5C87" w:rsidRPr="000C06D6" w:rsidRDefault="0068381D" w:rsidP="000C06D6">
      <w:pPr>
        <w:pStyle w:val="ac"/>
        <w:spacing w:beforeAutospacing="0" w:afterAutospacing="0"/>
        <w:jc w:val="both"/>
      </w:pPr>
      <w:r w:rsidRPr="000C06D6">
        <w:rPr>
          <w:rStyle w:val="a4"/>
          <w:b/>
          <w:bCs/>
        </w:rPr>
        <w:t>Наглядные методы</w:t>
      </w:r>
      <w:r w:rsidRPr="000C06D6">
        <w:rPr>
          <w:rStyle w:val="apple-converted-space"/>
          <w:i/>
          <w:iCs/>
        </w:rPr>
        <w:t> </w:t>
      </w:r>
      <w:r w:rsidRPr="000C06D6">
        <w:t>включают в себя непосредственное ознакомление детей с окружающим природным и социальным миром и показ им реальных предметов. Наглядность в обучении должна опираться на все виды чувственного опыта ребенка: зрение, слух, осязание. Последнее особенно важно для обучения самых маленьких.</w:t>
      </w:r>
    </w:p>
    <w:p w:rsidR="009E5C87" w:rsidRPr="000C06D6" w:rsidRDefault="0068381D" w:rsidP="000C06D6">
      <w:pPr>
        <w:pStyle w:val="ac"/>
        <w:spacing w:beforeAutospacing="0" w:afterAutospacing="0"/>
        <w:jc w:val="both"/>
      </w:pPr>
      <w:r w:rsidRPr="000C06D6">
        <w:rPr>
          <w:rStyle w:val="a4"/>
          <w:b/>
          <w:bCs/>
        </w:rPr>
        <w:t>Практические методы.</w:t>
      </w:r>
      <w:r w:rsidRPr="000C06D6">
        <w:rPr>
          <w:rStyle w:val="apple-converted-space"/>
          <w:b/>
          <w:bCs/>
          <w:i/>
          <w:iCs/>
        </w:rPr>
        <w:t> </w:t>
      </w:r>
      <w:r w:rsidRPr="000C06D6">
        <w:t>Для более глубокого познания действительности детям необходимо не только слушать педагога, наблюдать то, что он показывает, но и самим практически действовать с предметами, обнаруживая их характерные свойства и особенности, выясняя связи и соотношения, преобразуя их.</w:t>
      </w:r>
    </w:p>
    <w:p w:rsidR="009E5C87" w:rsidRPr="000C06D6" w:rsidRDefault="0068381D" w:rsidP="000C06D6">
      <w:pPr>
        <w:pStyle w:val="ac"/>
        <w:spacing w:beforeAutospacing="0" w:afterAutospacing="0"/>
        <w:jc w:val="both"/>
      </w:pPr>
      <w:r w:rsidRPr="000C06D6">
        <w:rPr>
          <w:rStyle w:val="a4"/>
          <w:b/>
          <w:bCs/>
        </w:rPr>
        <w:t>Методы прямого воздействия</w:t>
      </w:r>
      <w:r w:rsidRPr="000C06D6">
        <w:rPr>
          <w:rStyle w:val="apple-converted-space"/>
          <w:b/>
          <w:bCs/>
          <w:i/>
          <w:iCs/>
        </w:rPr>
        <w:t> </w:t>
      </w:r>
      <w:r w:rsidRPr="000C06D6">
        <w:t>включают в себя постановку перед ребенком той или иной практической задачи (например, пересыпать ложкой из одной плошки в другую и т.д.), показ образца способа действия, помощь взрослого в его выполнении. Использование методов прямого воздействия эффективно не только для овладения ребенком предметно-практической деятельностью, но и в других сферах его развития – художественно-эстетической, речевой, физической, социально-личностной. При этом методы прямого воздействия не должны подавлять собственную активность ребенка, инициативность и самостоятельность.</w:t>
      </w:r>
    </w:p>
    <w:p w:rsidR="009E5C87" w:rsidRPr="000C06D6" w:rsidRDefault="0068381D" w:rsidP="000C06D6">
      <w:pPr>
        <w:pStyle w:val="ac"/>
        <w:spacing w:beforeAutospacing="0" w:afterAutospacing="0"/>
        <w:jc w:val="both"/>
      </w:pPr>
      <w:r w:rsidRPr="000C06D6">
        <w:rPr>
          <w:rStyle w:val="a4"/>
          <w:b/>
          <w:bCs/>
        </w:rPr>
        <w:t>Метод опосредованного (косвенного) педагогического</w:t>
      </w:r>
      <w:r w:rsidRPr="000C06D6">
        <w:rPr>
          <w:rStyle w:val="apple-converted-space"/>
          <w:b/>
          <w:bCs/>
          <w:i/>
          <w:iCs/>
        </w:rPr>
        <w:t> </w:t>
      </w:r>
      <w:r w:rsidRPr="000C06D6">
        <w:rPr>
          <w:rStyle w:val="a4"/>
          <w:b/>
          <w:bCs/>
        </w:rPr>
        <w:t>воздействия.</w:t>
      </w:r>
      <w:r w:rsidRPr="000C06D6">
        <w:rPr>
          <w:rStyle w:val="apple-converted-space"/>
          <w:i/>
          <w:iCs/>
        </w:rPr>
        <w:t> </w:t>
      </w:r>
      <w:r w:rsidRPr="000C06D6">
        <w:t xml:space="preserve">При его использовании воспитатель не ставит перед детьми какой-либо конкретной задачи и не определяет прямо способы ее решения. Он дает ребенку советы, поощряет его действия, предлагает на выбор их варианты, создает условия для самообучения, организуя </w:t>
      </w:r>
      <w:r w:rsidRPr="000C06D6">
        <w:lastRenderedPageBreak/>
        <w:t>предметно-материальную среду, стимулирующую разные виды детской активности. Очень важно в практической работе с детьми раннего возраста сочетать методы прямого и косвенного воздействия так, чтобы первые не превалировали над вторыми. Методы косвенного воздействия незаменимы при организации творческих видов деятельности детей – игры, рисования, лепки, конструирования и др.</w:t>
      </w:r>
    </w:p>
    <w:p w:rsidR="009E5C87" w:rsidRPr="000C06D6" w:rsidRDefault="0068381D" w:rsidP="000C06D6">
      <w:pPr>
        <w:pStyle w:val="ac"/>
        <w:spacing w:beforeAutospacing="0" w:afterAutospacing="0"/>
        <w:jc w:val="both"/>
      </w:pPr>
      <w:r w:rsidRPr="000C06D6">
        <w:rPr>
          <w:rStyle w:val="a4"/>
          <w:b/>
          <w:bCs/>
        </w:rPr>
        <w:t>Метод проблемного воспитания и обучения</w:t>
      </w:r>
      <w:r w:rsidRPr="000C06D6">
        <w:rPr>
          <w:rStyle w:val="apple-converted-space"/>
          <w:b/>
          <w:bCs/>
          <w:i/>
          <w:iCs/>
        </w:rPr>
        <w:t> </w:t>
      </w:r>
      <w:r w:rsidRPr="000C06D6">
        <w:rPr>
          <w:rStyle w:val="a3"/>
          <w:b w:val="0"/>
        </w:rPr>
        <w:t>направлен</w:t>
      </w:r>
      <w:r w:rsidRPr="000C06D6">
        <w:rPr>
          <w:rStyle w:val="apple-converted-space"/>
          <w:b/>
          <w:bCs/>
        </w:rPr>
        <w:t> </w:t>
      </w:r>
      <w:r w:rsidRPr="000C06D6">
        <w:t xml:space="preserve">на стимулирование познавательной активности, мышления, самостоятельности ребенка. Он предоставляет детям возможность самим изыскивать средства для решения той или иной задачи (например, открыть коробочку с секретом, «пришить» пуговицу </w:t>
      </w:r>
      <w:proofErr w:type="spellStart"/>
      <w:r w:rsidRPr="000C06D6">
        <w:t>ит.д</w:t>
      </w:r>
      <w:proofErr w:type="spellEnd"/>
      <w:r w:rsidRPr="000C06D6">
        <w:t>.). Создать проблемную ситуацию можно с помощью вопросов, загадок, задачек, демонстрации пока еще непонятных ребенку явлений (например, притягивание магнитом металлических предметов, окрашивание воды разными красками и т.п.).</w:t>
      </w:r>
    </w:p>
    <w:p w:rsidR="009E5C87" w:rsidRPr="000C06D6" w:rsidRDefault="0068381D" w:rsidP="000C06D6">
      <w:pPr>
        <w:tabs>
          <w:tab w:val="left" w:pos="0"/>
        </w:tabs>
        <w:ind w:firstLine="360"/>
        <w:jc w:val="both"/>
      </w:pPr>
      <w:r w:rsidRPr="000C06D6">
        <w:t>В конце учебного года предполагается что:</w:t>
      </w:r>
    </w:p>
    <w:p w:rsidR="009E5C87" w:rsidRPr="000C06D6" w:rsidRDefault="0068381D" w:rsidP="000C06D6">
      <w:pPr>
        <w:tabs>
          <w:tab w:val="left" w:pos="0"/>
        </w:tabs>
        <w:ind w:firstLine="360"/>
        <w:jc w:val="both"/>
      </w:pPr>
      <w:r w:rsidRPr="000C06D6">
        <w:t>- ребенок активно и самостоятельно использует навыки самообслуживания;</w:t>
      </w:r>
    </w:p>
    <w:p w:rsidR="009E5C87" w:rsidRPr="000C06D6" w:rsidRDefault="0068381D" w:rsidP="000C06D6">
      <w:pPr>
        <w:tabs>
          <w:tab w:val="left" w:pos="0"/>
        </w:tabs>
        <w:ind w:firstLine="360"/>
        <w:jc w:val="both"/>
        <w:rPr>
          <w:b/>
        </w:rPr>
      </w:pPr>
      <w:r w:rsidRPr="000C06D6">
        <w:t xml:space="preserve">- развито понятие коллектива, где проявляется взаимопонимание, умение ребенка работать, не мешая другим. </w:t>
      </w:r>
    </w:p>
    <w:p w:rsidR="009E5C87" w:rsidRPr="000C06D6" w:rsidRDefault="009E5C87" w:rsidP="000C06D6">
      <w:pPr>
        <w:tabs>
          <w:tab w:val="left" w:pos="720"/>
        </w:tabs>
        <w:ind w:left="720"/>
        <w:jc w:val="center"/>
        <w:rPr>
          <w:b/>
        </w:rPr>
      </w:pPr>
    </w:p>
    <w:p w:rsidR="009E5C87" w:rsidRPr="000C06D6" w:rsidRDefault="0068381D" w:rsidP="000C06D6">
      <w:pPr>
        <w:ind w:left="720"/>
        <w:jc w:val="center"/>
        <w:rPr>
          <w:b/>
        </w:rPr>
      </w:pPr>
      <w:r w:rsidRPr="000C06D6">
        <w:rPr>
          <w:b/>
        </w:rPr>
        <w:t>СПИСОК ЛИТЕРАТУРЫ</w:t>
      </w:r>
    </w:p>
    <w:p w:rsidR="009E5C87" w:rsidRPr="000C06D6" w:rsidRDefault="009E5C87" w:rsidP="000C06D6">
      <w:pPr>
        <w:tabs>
          <w:tab w:val="left" w:pos="720"/>
        </w:tabs>
        <w:ind w:left="720"/>
        <w:rPr>
          <w:b/>
        </w:rPr>
      </w:pPr>
    </w:p>
    <w:p w:rsidR="009E5C87" w:rsidRPr="000C06D6" w:rsidRDefault="0068381D" w:rsidP="000C06D6">
      <w:pPr>
        <w:numPr>
          <w:ilvl w:val="1"/>
          <w:numId w:val="3"/>
        </w:numPr>
        <w:tabs>
          <w:tab w:val="left" w:pos="720"/>
        </w:tabs>
        <w:rPr>
          <w:b/>
        </w:rPr>
      </w:pPr>
      <w:r w:rsidRPr="000C06D6">
        <w:rPr>
          <w:b/>
        </w:rPr>
        <w:t>Нормативно-правовая база</w:t>
      </w:r>
    </w:p>
    <w:p w:rsidR="009E5C87" w:rsidRPr="000C06D6" w:rsidRDefault="0068381D" w:rsidP="000C06D6">
      <w:pPr>
        <w:pStyle w:val="ac"/>
        <w:numPr>
          <w:ilvl w:val="3"/>
          <w:numId w:val="2"/>
        </w:numPr>
        <w:shd w:val="clear" w:color="auto" w:fill="FFFFFF"/>
        <w:spacing w:beforeAutospacing="0" w:afterAutospacing="0"/>
        <w:ind w:left="0" w:firstLine="0"/>
        <w:rPr>
          <w:color w:val="000000"/>
        </w:rPr>
      </w:pPr>
      <w:r w:rsidRPr="000C06D6">
        <w:rPr>
          <w:color w:val="000000"/>
        </w:rPr>
        <w:t xml:space="preserve">Конвенция о правах ребенка. </w:t>
      </w:r>
    </w:p>
    <w:p w:rsidR="009E5C87" w:rsidRPr="000C06D6" w:rsidRDefault="0068381D" w:rsidP="000C06D6">
      <w:pPr>
        <w:numPr>
          <w:ilvl w:val="3"/>
          <w:numId w:val="2"/>
        </w:numPr>
        <w:ind w:left="0" w:firstLine="0"/>
      </w:pPr>
      <w:r w:rsidRPr="000C06D6">
        <w:t>Закон РФ «Об образовании».</w:t>
      </w:r>
    </w:p>
    <w:p w:rsidR="009E5C87" w:rsidRPr="000C06D6" w:rsidRDefault="0068381D" w:rsidP="000C06D6">
      <w:pPr>
        <w:numPr>
          <w:ilvl w:val="0"/>
          <w:numId w:val="2"/>
        </w:numPr>
        <w:ind w:left="0" w:firstLine="0"/>
        <w:rPr>
          <w:b/>
        </w:rPr>
      </w:pPr>
      <w:proofErr w:type="spellStart"/>
      <w:r w:rsidRPr="000C06D6">
        <w:t>САНПиН</w:t>
      </w:r>
      <w:proofErr w:type="spellEnd"/>
      <w:r w:rsidRPr="000C06D6">
        <w:t xml:space="preserve"> 2.4.1.2660-10, изменения </w:t>
      </w:r>
      <w:proofErr w:type="spellStart"/>
      <w:r w:rsidRPr="000C06D6">
        <w:t>СанПин</w:t>
      </w:r>
      <w:proofErr w:type="spellEnd"/>
      <w:r w:rsidRPr="000C06D6">
        <w:t xml:space="preserve"> № 1. 2.4.1. 2791-10</w:t>
      </w:r>
    </w:p>
    <w:p w:rsidR="009E5C87" w:rsidRPr="000C06D6" w:rsidRDefault="009E5C87" w:rsidP="000C06D6">
      <w:pPr>
        <w:rPr>
          <w:b/>
        </w:rPr>
      </w:pPr>
    </w:p>
    <w:p w:rsidR="009E5C87" w:rsidRPr="000C06D6" w:rsidRDefault="0068381D" w:rsidP="000C06D6">
      <w:pPr>
        <w:numPr>
          <w:ilvl w:val="1"/>
          <w:numId w:val="3"/>
        </w:numPr>
        <w:tabs>
          <w:tab w:val="left" w:pos="720"/>
        </w:tabs>
        <w:rPr>
          <w:b/>
        </w:rPr>
      </w:pPr>
      <w:r w:rsidRPr="000C06D6">
        <w:rPr>
          <w:b/>
        </w:rPr>
        <w:t>Методическая литература</w:t>
      </w:r>
    </w:p>
    <w:p w:rsidR="009E5C87" w:rsidRPr="000C06D6" w:rsidRDefault="0068381D" w:rsidP="000C06D6">
      <w:pPr>
        <w:numPr>
          <w:ilvl w:val="0"/>
          <w:numId w:val="1"/>
        </w:numPr>
        <w:tabs>
          <w:tab w:val="left" w:pos="720"/>
          <w:tab w:val="left" w:pos="1260"/>
        </w:tabs>
        <w:ind w:left="0" w:firstLine="0"/>
      </w:pPr>
      <w:r w:rsidRPr="000C06D6">
        <w:t xml:space="preserve">Елена </w:t>
      </w:r>
      <w:proofErr w:type="spellStart"/>
      <w:r w:rsidRPr="000C06D6">
        <w:t>Хилтунен</w:t>
      </w:r>
      <w:proofErr w:type="spellEnd"/>
      <w:r w:rsidRPr="000C06D6">
        <w:t>. Помоги мне стать самостоятельным. Упражнения для маленьких детей в повседневной жизни, 2005.</w:t>
      </w:r>
    </w:p>
    <w:p w:rsidR="009E5C87" w:rsidRPr="000C06D6" w:rsidRDefault="0068381D" w:rsidP="000C06D6">
      <w:pPr>
        <w:numPr>
          <w:ilvl w:val="0"/>
          <w:numId w:val="1"/>
        </w:numPr>
        <w:tabs>
          <w:tab w:val="left" w:pos="720"/>
        </w:tabs>
        <w:ind w:left="0" w:firstLine="0"/>
      </w:pPr>
      <w:r w:rsidRPr="000C06D6">
        <w:t xml:space="preserve">//  “Школа для малышей. Для самых — самых маленьких”, 144 — 97г. домашняя школа </w:t>
      </w:r>
      <w:proofErr w:type="spellStart"/>
      <w:r w:rsidRPr="000C06D6">
        <w:t>Монтессори</w:t>
      </w:r>
      <w:proofErr w:type="spellEnd"/>
      <w:r w:rsidRPr="000C06D6">
        <w:t>.</w:t>
      </w:r>
    </w:p>
    <w:p w:rsidR="009E5C87" w:rsidRPr="000C06D6" w:rsidRDefault="0068381D" w:rsidP="000C06D6">
      <w:pPr>
        <w:numPr>
          <w:ilvl w:val="0"/>
          <w:numId w:val="1"/>
        </w:numPr>
        <w:tabs>
          <w:tab w:val="left" w:pos="720"/>
        </w:tabs>
        <w:ind w:left="0" w:firstLine="0"/>
      </w:pPr>
      <w:r w:rsidRPr="000C06D6">
        <w:t xml:space="preserve">//  “Дошкольное воспитание” № 10 — 2000г., с.57. домашняя школа </w:t>
      </w:r>
      <w:proofErr w:type="spellStart"/>
      <w:r w:rsidRPr="000C06D6">
        <w:t>Монтессори</w:t>
      </w:r>
      <w:proofErr w:type="spellEnd"/>
      <w:r w:rsidRPr="000C06D6">
        <w:t>.</w:t>
      </w:r>
    </w:p>
    <w:p w:rsidR="009E5C87" w:rsidRPr="000C06D6" w:rsidRDefault="0068381D" w:rsidP="000C06D6">
      <w:pPr>
        <w:numPr>
          <w:ilvl w:val="0"/>
          <w:numId w:val="1"/>
        </w:numPr>
        <w:tabs>
          <w:tab w:val="left" w:pos="720"/>
        </w:tabs>
        <w:ind w:left="0" w:firstLine="0"/>
        <w:rPr>
          <w:b/>
        </w:rPr>
      </w:pPr>
      <w:r w:rsidRPr="000C06D6">
        <w:t xml:space="preserve">// “Для самых — самых маленьких” № 4 — 97г. домашняя школа </w:t>
      </w:r>
      <w:proofErr w:type="spellStart"/>
      <w:r w:rsidRPr="000C06D6">
        <w:t>Монтессори</w:t>
      </w:r>
      <w:proofErr w:type="spellEnd"/>
      <w:r w:rsidRPr="000C06D6">
        <w:t>.</w:t>
      </w:r>
    </w:p>
    <w:p w:rsidR="009E5C87" w:rsidRPr="000C06D6" w:rsidRDefault="0068381D" w:rsidP="000C06D6">
      <w:pPr>
        <w:numPr>
          <w:ilvl w:val="0"/>
          <w:numId w:val="1"/>
        </w:numPr>
        <w:tabs>
          <w:tab w:val="left" w:pos="720"/>
        </w:tabs>
        <w:ind w:left="0" w:firstLine="0"/>
        <w:rPr>
          <w:b/>
        </w:rPr>
      </w:pPr>
      <w:proofErr w:type="spellStart"/>
      <w:r w:rsidRPr="000C06D6">
        <w:t>Буторина</w:t>
      </w:r>
      <w:proofErr w:type="spellEnd"/>
      <w:r w:rsidRPr="000C06D6">
        <w:t xml:space="preserve"> М., </w:t>
      </w:r>
      <w:proofErr w:type="spellStart"/>
      <w:r w:rsidRPr="000C06D6">
        <w:t>Хилтунен</w:t>
      </w:r>
      <w:proofErr w:type="spellEnd"/>
      <w:r w:rsidRPr="000C06D6">
        <w:t xml:space="preserve"> Е. </w:t>
      </w:r>
      <w:proofErr w:type="spellStart"/>
      <w:r w:rsidRPr="000C06D6">
        <w:t>Монтессори</w:t>
      </w:r>
      <w:proofErr w:type="spellEnd"/>
      <w:r w:rsidRPr="000C06D6">
        <w:t>-материал: Школа для малышей. – М.: Мастер, 1992. – 80с.</w:t>
      </w:r>
    </w:p>
    <w:p w:rsidR="009E5C87" w:rsidRPr="000C06D6" w:rsidRDefault="0068381D" w:rsidP="000C06D6">
      <w:pPr>
        <w:numPr>
          <w:ilvl w:val="0"/>
          <w:numId w:val="1"/>
        </w:numPr>
        <w:tabs>
          <w:tab w:val="left" w:pos="720"/>
        </w:tabs>
        <w:ind w:left="0" w:firstLine="0"/>
        <w:rPr>
          <w:b/>
        </w:rPr>
      </w:pPr>
      <w:proofErr w:type="spellStart"/>
      <w:r w:rsidRPr="000C06D6">
        <w:t>Монтессори</w:t>
      </w:r>
      <w:proofErr w:type="spellEnd"/>
      <w:r w:rsidRPr="000C06D6">
        <w:t xml:space="preserve"> М.  «Помоги мне это сделать самому» // Составители М.В. Богуславский, Г.Б. Корнетов (сборник фрагментов из переведенных книг М. </w:t>
      </w:r>
      <w:proofErr w:type="spellStart"/>
      <w:r w:rsidRPr="000C06D6">
        <w:t>Монтессори</w:t>
      </w:r>
      <w:proofErr w:type="spellEnd"/>
      <w:r w:rsidRPr="000C06D6">
        <w:t xml:space="preserve"> и статей российских авторов о п</w:t>
      </w:r>
      <w:r>
        <w:t xml:space="preserve">едагогике М. </w:t>
      </w:r>
      <w:proofErr w:type="spellStart"/>
      <w:r>
        <w:t>Монтессори</w:t>
      </w:r>
      <w:proofErr w:type="spellEnd"/>
      <w:r>
        <w:t>). ИД «Ка</w:t>
      </w:r>
      <w:r w:rsidRPr="000C06D6">
        <w:t>рапуз». М. 2000</w:t>
      </w:r>
    </w:p>
    <w:p w:rsidR="009E5C87" w:rsidRPr="000C06D6" w:rsidRDefault="009E5C87" w:rsidP="000C06D6">
      <w:pPr>
        <w:ind w:left="1440" w:right="-185"/>
        <w:jc w:val="right"/>
      </w:pPr>
    </w:p>
    <w:p w:rsidR="009E5C87" w:rsidRPr="000C06D6" w:rsidRDefault="009E5C87" w:rsidP="000C06D6">
      <w:pPr>
        <w:tabs>
          <w:tab w:val="left" w:pos="720"/>
        </w:tabs>
        <w:ind w:left="720"/>
      </w:pPr>
    </w:p>
    <w:p w:rsidR="009E5C87" w:rsidRPr="000C06D6" w:rsidRDefault="009E5C87" w:rsidP="000C06D6">
      <w:pPr>
        <w:tabs>
          <w:tab w:val="left" w:pos="720"/>
        </w:tabs>
        <w:ind w:left="720"/>
      </w:pPr>
    </w:p>
    <w:p w:rsidR="009E5C87" w:rsidRPr="000C06D6" w:rsidRDefault="0068381D" w:rsidP="000C06D6">
      <w:pPr>
        <w:tabs>
          <w:tab w:val="left" w:pos="720"/>
        </w:tabs>
        <w:ind w:left="720"/>
        <w:jc w:val="right"/>
      </w:pPr>
      <w:r w:rsidRPr="000C06D6">
        <w:t xml:space="preserve">Руководитель кружка _______________________С.И.  </w:t>
      </w:r>
      <w:proofErr w:type="gramStart"/>
      <w:r w:rsidRPr="000C06D6">
        <w:t>Посадских</w:t>
      </w:r>
      <w:proofErr w:type="gramEnd"/>
    </w:p>
    <w:p w:rsidR="009E5C87" w:rsidRDefault="009E5C87">
      <w:pPr>
        <w:tabs>
          <w:tab w:val="left" w:pos="720"/>
        </w:tabs>
        <w:ind w:left="720"/>
        <w:jc w:val="right"/>
      </w:pPr>
    </w:p>
    <w:sectPr w:rsidR="009E5C87" w:rsidSect="000C06D6">
      <w:pgSz w:w="11906" w:h="16838"/>
      <w:pgMar w:top="1134" w:right="850"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0701"/>
    <w:multiLevelType w:val="multilevel"/>
    <w:tmpl w:val="C97E8D2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D42C10"/>
    <w:multiLevelType w:val="multilevel"/>
    <w:tmpl w:val="603C61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76F08EF"/>
    <w:multiLevelType w:val="multilevel"/>
    <w:tmpl w:val="B27841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5E6AF3"/>
    <w:multiLevelType w:val="multilevel"/>
    <w:tmpl w:val="811205F8"/>
    <w:lvl w:ilvl="0">
      <w:start w:val="1"/>
      <w:numFmt w:val="decimal"/>
      <w:lvlText w:val="%1."/>
      <w:lvlJc w:val="left"/>
      <w:pPr>
        <w:tabs>
          <w:tab w:val="num" w:pos="72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4">
    <w:nsid w:val="49FA507E"/>
    <w:multiLevelType w:val="multilevel"/>
    <w:tmpl w:val="930A84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A612B50"/>
    <w:multiLevelType w:val="multilevel"/>
    <w:tmpl w:val="B9AA35F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F683DD6"/>
    <w:multiLevelType w:val="multilevel"/>
    <w:tmpl w:val="EFE4A8B2"/>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C87"/>
    <w:rsid w:val="000C06D6"/>
    <w:rsid w:val="0068381D"/>
    <w:rsid w:val="009E5C87"/>
    <w:rsid w:val="00B429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2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73A28"/>
    <w:rPr>
      <w:rFonts w:cs="Times New Roman"/>
      <w:b/>
      <w:bCs/>
    </w:rPr>
  </w:style>
  <w:style w:type="character" w:styleId="a4">
    <w:name w:val="Emphasis"/>
    <w:qFormat/>
    <w:rsid w:val="00D73A28"/>
    <w:rPr>
      <w:rFonts w:cs="Times New Roman"/>
      <w:i/>
      <w:iCs/>
    </w:rPr>
  </w:style>
  <w:style w:type="character" w:customStyle="1" w:styleId="apple-converted-space">
    <w:name w:val="apple-converted-space"/>
    <w:qFormat/>
    <w:rsid w:val="00D73A28"/>
    <w:rPr>
      <w:rFonts w:cs="Times New Roman"/>
    </w:rPr>
  </w:style>
  <w:style w:type="character" w:customStyle="1" w:styleId="a5">
    <w:name w:val="Текст выноски Знак"/>
    <w:basedOn w:val="a0"/>
    <w:link w:val="a6"/>
    <w:qFormat/>
    <w:rsid w:val="00D73A28"/>
    <w:rPr>
      <w:rFonts w:ascii="Tahoma" w:eastAsia="Times New Roman" w:hAnsi="Tahoma" w:cs="Tahoma"/>
      <w:sz w:val="16"/>
      <w:szCs w:val="16"/>
      <w:lang w:eastAsia="ru-RU"/>
    </w:rPr>
  </w:style>
  <w:style w:type="character" w:customStyle="1" w:styleId="c11">
    <w:name w:val="c11"/>
    <w:basedOn w:val="a0"/>
    <w:qFormat/>
    <w:rsid w:val="00F17F2B"/>
  </w:style>
  <w:style w:type="character" w:customStyle="1" w:styleId="c1">
    <w:name w:val="c1"/>
    <w:basedOn w:val="a0"/>
    <w:qFormat/>
    <w:rsid w:val="00F17F2B"/>
  </w:style>
  <w:style w:type="character" w:customStyle="1" w:styleId="c0">
    <w:name w:val="c0"/>
    <w:basedOn w:val="a0"/>
    <w:qFormat/>
    <w:rsid w:val="00F17F2B"/>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styleId="ac">
    <w:name w:val="Normal (Web)"/>
    <w:basedOn w:val="a"/>
    <w:qFormat/>
    <w:rsid w:val="00D73A28"/>
    <w:pPr>
      <w:spacing w:beforeAutospacing="1" w:afterAutospacing="1"/>
    </w:pPr>
  </w:style>
  <w:style w:type="paragraph" w:styleId="a6">
    <w:name w:val="Balloon Text"/>
    <w:basedOn w:val="a"/>
    <w:link w:val="a5"/>
    <w:qFormat/>
    <w:rsid w:val="00D73A28"/>
    <w:rPr>
      <w:rFonts w:ascii="Tahoma" w:hAnsi="Tahoma" w:cs="Tahoma"/>
      <w:sz w:val="16"/>
      <w:szCs w:val="16"/>
    </w:rPr>
  </w:style>
  <w:style w:type="paragraph" w:customStyle="1" w:styleId="c15">
    <w:name w:val="c15"/>
    <w:basedOn w:val="a"/>
    <w:qFormat/>
    <w:rsid w:val="00F17F2B"/>
    <w:pPr>
      <w:spacing w:beforeAutospacing="1" w:afterAutospacing="1"/>
    </w:pPr>
  </w:style>
  <w:style w:type="paragraph" w:styleId="ad">
    <w:name w:val="List Paragraph"/>
    <w:basedOn w:val="a"/>
    <w:uiPriority w:val="34"/>
    <w:qFormat/>
    <w:rsid w:val="00FF6004"/>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6">
    <w:name w:val="c6"/>
    <w:basedOn w:val="a"/>
    <w:qFormat/>
    <w:rsid w:val="00E35E51"/>
    <w:pPr>
      <w:spacing w:beforeAutospacing="1" w:afterAutospacing="1"/>
    </w:pPr>
  </w:style>
  <w:style w:type="paragraph" w:customStyle="1" w:styleId="Default">
    <w:name w:val="Default"/>
    <w:qFormat/>
    <w:rsid w:val="005171B1"/>
    <w:rPr>
      <w:rFonts w:ascii="Times New Roman" w:eastAsia="Calibri" w:hAnsi="Times New Roman" w:cs="Times New Roman"/>
      <w:color w:val="000000"/>
      <w:sz w:val="24"/>
      <w:szCs w:val="24"/>
    </w:rPr>
  </w:style>
  <w:style w:type="paragraph" w:customStyle="1" w:styleId="ae">
    <w:name w:val="Содержимое врезки"/>
    <w:basedOn w:val="a"/>
    <w:qFormat/>
  </w:style>
  <w:style w:type="table" w:styleId="af">
    <w:name w:val="Table Grid"/>
    <w:basedOn w:val="a1"/>
    <w:rsid w:val="00D73A2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A2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73A28"/>
    <w:rPr>
      <w:rFonts w:cs="Times New Roman"/>
      <w:b/>
      <w:bCs/>
    </w:rPr>
  </w:style>
  <w:style w:type="character" w:styleId="a4">
    <w:name w:val="Emphasis"/>
    <w:qFormat/>
    <w:rsid w:val="00D73A28"/>
    <w:rPr>
      <w:rFonts w:cs="Times New Roman"/>
      <w:i/>
      <w:iCs/>
    </w:rPr>
  </w:style>
  <w:style w:type="character" w:customStyle="1" w:styleId="apple-converted-space">
    <w:name w:val="apple-converted-space"/>
    <w:qFormat/>
    <w:rsid w:val="00D73A28"/>
    <w:rPr>
      <w:rFonts w:cs="Times New Roman"/>
    </w:rPr>
  </w:style>
  <w:style w:type="character" w:customStyle="1" w:styleId="a5">
    <w:name w:val="Текст выноски Знак"/>
    <w:basedOn w:val="a0"/>
    <w:link w:val="a6"/>
    <w:qFormat/>
    <w:rsid w:val="00D73A28"/>
    <w:rPr>
      <w:rFonts w:ascii="Tahoma" w:eastAsia="Times New Roman" w:hAnsi="Tahoma" w:cs="Tahoma"/>
      <w:sz w:val="16"/>
      <w:szCs w:val="16"/>
      <w:lang w:eastAsia="ru-RU"/>
    </w:rPr>
  </w:style>
  <w:style w:type="character" w:customStyle="1" w:styleId="c11">
    <w:name w:val="c11"/>
    <w:basedOn w:val="a0"/>
    <w:qFormat/>
    <w:rsid w:val="00F17F2B"/>
  </w:style>
  <w:style w:type="character" w:customStyle="1" w:styleId="c1">
    <w:name w:val="c1"/>
    <w:basedOn w:val="a0"/>
    <w:qFormat/>
    <w:rsid w:val="00F17F2B"/>
  </w:style>
  <w:style w:type="character" w:customStyle="1" w:styleId="c0">
    <w:name w:val="c0"/>
    <w:basedOn w:val="a0"/>
    <w:qFormat/>
    <w:rsid w:val="00F17F2B"/>
  </w:style>
  <w:style w:type="paragraph" w:customStyle="1" w:styleId="a7">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styleId="ac">
    <w:name w:val="Normal (Web)"/>
    <w:basedOn w:val="a"/>
    <w:qFormat/>
    <w:rsid w:val="00D73A28"/>
    <w:pPr>
      <w:spacing w:beforeAutospacing="1" w:afterAutospacing="1"/>
    </w:pPr>
  </w:style>
  <w:style w:type="paragraph" w:styleId="a6">
    <w:name w:val="Balloon Text"/>
    <w:basedOn w:val="a"/>
    <w:link w:val="a5"/>
    <w:qFormat/>
    <w:rsid w:val="00D73A28"/>
    <w:rPr>
      <w:rFonts w:ascii="Tahoma" w:hAnsi="Tahoma" w:cs="Tahoma"/>
      <w:sz w:val="16"/>
      <w:szCs w:val="16"/>
    </w:rPr>
  </w:style>
  <w:style w:type="paragraph" w:customStyle="1" w:styleId="c15">
    <w:name w:val="c15"/>
    <w:basedOn w:val="a"/>
    <w:qFormat/>
    <w:rsid w:val="00F17F2B"/>
    <w:pPr>
      <w:spacing w:beforeAutospacing="1" w:afterAutospacing="1"/>
    </w:pPr>
  </w:style>
  <w:style w:type="paragraph" w:styleId="ad">
    <w:name w:val="List Paragraph"/>
    <w:basedOn w:val="a"/>
    <w:uiPriority w:val="34"/>
    <w:qFormat/>
    <w:rsid w:val="00FF6004"/>
    <w:pPr>
      <w:spacing w:after="160" w:line="252" w:lineRule="auto"/>
      <w:ind w:left="720"/>
      <w:contextualSpacing/>
    </w:pPr>
    <w:rPr>
      <w:rFonts w:asciiTheme="minorHAnsi" w:eastAsiaTheme="minorHAnsi" w:hAnsiTheme="minorHAnsi" w:cstheme="minorBidi"/>
      <w:sz w:val="22"/>
      <w:szCs w:val="22"/>
      <w:lang w:eastAsia="en-US"/>
    </w:rPr>
  </w:style>
  <w:style w:type="paragraph" w:customStyle="1" w:styleId="c6">
    <w:name w:val="c6"/>
    <w:basedOn w:val="a"/>
    <w:qFormat/>
    <w:rsid w:val="00E35E51"/>
    <w:pPr>
      <w:spacing w:beforeAutospacing="1" w:afterAutospacing="1"/>
    </w:pPr>
  </w:style>
  <w:style w:type="paragraph" w:customStyle="1" w:styleId="Default">
    <w:name w:val="Default"/>
    <w:qFormat/>
    <w:rsid w:val="005171B1"/>
    <w:rPr>
      <w:rFonts w:ascii="Times New Roman" w:eastAsia="Calibri" w:hAnsi="Times New Roman" w:cs="Times New Roman"/>
      <w:color w:val="000000"/>
      <w:sz w:val="24"/>
      <w:szCs w:val="24"/>
    </w:rPr>
  </w:style>
  <w:style w:type="paragraph" w:customStyle="1" w:styleId="ae">
    <w:name w:val="Содержимое врезки"/>
    <w:basedOn w:val="a"/>
    <w:qFormat/>
  </w:style>
  <w:style w:type="table" w:styleId="af">
    <w:name w:val="Table Grid"/>
    <w:basedOn w:val="a1"/>
    <w:rsid w:val="00D73A2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576C-2283-48F1-9000-85647837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8328</Words>
  <Characters>47473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dc:description/>
  <cp:lastModifiedBy>Admin</cp:lastModifiedBy>
  <cp:revision>9</cp:revision>
  <cp:lastPrinted>2024-10-24T12:36:00Z</cp:lastPrinted>
  <dcterms:created xsi:type="dcterms:W3CDTF">2024-09-04T09:49:00Z</dcterms:created>
  <dcterms:modified xsi:type="dcterms:W3CDTF">2024-10-24T12:45:00Z</dcterms:modified>
  <dc:language>ru-RU</dc:language>
</cp:coreProperties>
</file>