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F8C7D" w14:textId="77777777" w:rsidR="00B5279F" w:rsidRPr="004A23A6" w:rsidRDefault="00B5279F" w:rsidP="00B5279F">
      <w:pPr>
        <w:pStyle w:val="a3"/>
        <w:jc w:val="both"/>
        <w:rPr>
          <w:rFonts w:ascii="Times New Roman" w:hAnsi="Times New Roman"/>
          <w:b/>
          <w:sz w:val="24"/>
          <w:szCs w:val="24"/>
        </w:rPr>
      </w:pPr>
    </w:p>
    <w:p w14:paraId="4B6D7200" w14:textId="77777777" w:rsidR="00B5279F" w:rsidRPr="004A23A6" w:rsidRDefault="00B5279F" w:rsidP="00B5279F">
      <w:pPr>
        <w:jc w:val="center"/>
      </w:pPr>
      <w:r w:rsidRPr="004A23A6">
        <w:t>Комитет по образованию администрации городского округа «Город Калининград»</w:t>
      </w:r>
    </w:p>
    <w:p w14:paraId="40BB34A1" w14:textId="77777777" w:rsidR="00B5279F" w:rsidRPr="004A23A6" w:rsidRDefault="00B5279F" w:rsidP="00B5279F">
      <w:pPr>
        <w:jc w:val="center"/>
      </w:pPr>
      <w:r w:rsidRPr="004A23A6">
        <w:t>Муниципальное автономное дошкольное учреждение г. Калининграда детский сад № 46</w:t>
      </w:r>
    </w:p>
    <w:p w14:paraId="68DEDB07" w14:textId="77777777" w:rsidR="00B5279F" w:rsidRPr="004A23A6" w:rsidRDefault="00B5279F" w:rsidP="00B5279F"/>
    <w:p w14:paraId="488593E1" w14:textId="11891FA6" w:rsidR="00B5279F" w:rsidRPr="004A23A6" w:rsidRDefault="00B5279F" w:rsidP="00B5279F">
      <w:pPr>
        <w:tabs>
          <w:tab w:val="left" w:pos="6615"/>
        </w:tabs>
        <w:autoSpaceDE w:val="0"/>
        <w:autoSpaceDN w:val="0"/>
        <w:adjustRightInd w:val="0"/>
      </w:pPr>
      <w:r w:rsidRPr="004A23A6">
        <w:t>Принята на заседании</w:t>
      </w:r>
      <w:r w:rsidRPr="004A23A6">
        <w:tab/>
        <w:t>Утверждаю:</w:t>
      </w:r>
    </w:p>
    <w:p w14:paraId="4786EDA3" w14:textId="77777777" w:rsidR="00B5279F" w:rsidRPr="004A23A6" w:rsidRDefault="00B5279F" w:rsidP="00B5279F">
      <w:pPr>
        <w:tabs>
          <w:tab w:val="left" w:pos="6615"/>
        </w:tabs>
        <w:autoSpaceDE w:val="0"/>
        <w:autoSpaceDN w:val="0"/>
        <w:adjustRightInd w:val="0"/>
      </w:pPr>
      <w:r w:rsidRPr="004A23A6">
        <w:t>педагогического совета</w:t>
      </w:r>
      <w:r w:rsidRPr="004A23A6">
        <w:tab/>
        <w:t>Заведующий МАДОУ д/с № 46</w:t>
      </w:r>
    </w:p>
    <w:p w14:paraId="1E576A52" w14:textId="1B92BA74" w:rsidR="00B5279F" w:rsidRPr="004A23A6" w:rsidRDefault="00B5279F" w:rsidP="00B5279F">
      <w:pPr>
        <w:tabs>
          <w:tab w:val="left" w:pos="6615"/>
        </w:tabs>
        <w:rPr>
          <w:rFonts w:eastAsia="Calibri"/>
        </w:rPr>
      </w:pPr>
      <w:r w:rsidRPr="004A23A6">
        <w:t>от «</w:t>
      </w:r>
      <w:r w:rsidRPr="004A23A6">
        <w:rPr>
          <w:rFonts w:eastAsia="Calibri"/>
        </w:rPr>
        <w:t>___»</w:t>
      </w:r>
      <w:r>
        <w:rPr>
          <w:rFonts w:eastAsia="Calibri"/>
        </w:rPr>
        <w:t xml:space="preserve"> </w:t>
      </w:r>
      <w:r w:rsidRPr="004A23A6">
        <w:rPr>
          <w:rFonts w:eastAsia="Calibri"/>
        </w:rPr>
        <w:t xml:space="preserve">  _________ 20____г. </w:t>
      </w:r>
      <w:r>
        <w:rPr>
          <w:rFonts w:eastAsia="Calibri"/>
        </w:rPr>
        <w:t xml:space="preserve">                                                         О. В Трифонова</w:t>
      </w:r>
    </w:p>
    <w:p w14:paraId="28FD6183" w14:textId="77777777" w:rsidR="00B5279F" w:rsidRDefault="00B5279F" w:rsidP="00B5279F">
      <w:pPr>
        <w:tabs>
          <w:tab w:val="left" w:pos="6615"/>
        </w:tabs>
        <w:rPr>
          <w:rFonts w:eastAsia="Calibri"/>
        </w:rPr>
      </w:pPr>
    </w:p>
    <w:p w14:paraId="1A96990B" w14:textId="2CC55291" w:rsidR="00B5279F" w:rsidRPr="004A23A6" w:rsidRDefault="00B5279F" w:rsidP="00B5279F">
      <w:pPr>
        <w:tabs>
          <w:tab w:val="left" w:pos="6615"/>
        </w:tabs>
        <w:rPr>
          <w:rFonts w:eastAsia="Calibri"/>
        </w:rPr>
      </w:pPr>
      <w:r w:rsidRPr="004A23A6">
        <w:rPr>
          <w:rFonts w:eastAsia="Calibri"/>
        </w:rPr>
        <w:t>Протокол № ______</w:t>
      </w:r>
      <w:r w:rsidRPr="004A23A6">
        <w:rPr>
          <w:rFonts w:eastAsia="Calibri"/>
        </w:rPr>
        <w:tab/>
        <w:t>«___»  ________________ 20____г.</w:t>
      </w:r>
    </w:p>
    <w:p w14:paraId="1E79F8E4" w14:textId="77777777" w:rsidR="00B5279F" w:rsidRPr="004A23A6" w:rsidRDefault="00B5279F" w:rsidP="00B5279F">
      <w:pPr>
        <w:autoSpaceDE w:val="0"/>
        <w:autoSpaceDN w:val="0"/>
        <w:adjustRightInd w:val="0"/>
      </w:pPr>
    </w:p>
    <w:p w14:paraId="484DF7A7" w14:textId="77777777" w:rsidR="00B5279F" w:rsidRPr="004A23A6" w:rsidRDefault="00B5279F" w:rsidP="00B5279F">
      <w:pPr>
        <w:pStyle w:val="a3"/>
        <w:jc w:val="both"/>
        <w:rPr>
          <w:rFonts w:ascii="Times New Roman" w:hAnsi="Times New Roman"/>
          <w:b/>
          <w:sz w:val="24"/>
          <w:szCs w:val="24"/>
        </w:rPr>
      </w:pPr>
    </w:p>
    <w:p w14:paraId="72229DAD" w14:textId="77777777" w:rsidR="00B5279F" w:rsidRPr="004A23A6" w:rsidRDefault="00B5279F" w:rsidP="00B5279F">
      <w:pPr>
        <w:pStyle w:val="a3"/>
        <w:jc w:val="both"/>
        <w:rPr>
          <w:rFonts w:ascii="Times New Roman" w:hAnsi="Times New Roman"/>
          <w:b/>
          <w:sz w:val="24"/>
          <w:szCs w:val="24"/>
        </w:rPr>
      </w:pPr>
    </w:p>
    <w:p w14:paraId="3507F826" w14:textId="77777777" w:rsidR="00B5279F" w:rsidRPr="004A23A6" w:rsidRDefault="00B5279F" w:rsidP="00B5279F">
      <w:pPr>
        <w:pStyle w:val="a3"/>
        <w:jc w:val="both"/>
        <w:rPr>
          <w:rFonts w:ascii="Times New Roman" w:hAnsi="Times New Roman"/>
          <w:b/>
          <w:sz w:val="24"/>
          <w:szCs w:val="24"/>
        </w:rPr>
      </w:pPr>
    </w:p>
    <w:p w14:paraId="0DC79EDA" w14:textId="77777777" w:rsidR="00B5279F" w:rsidRPr="004A23A6" w:rsidRDefault="00B5279F" w:rsidP="00B5279F">
      <w:pPr>
        <w:pStyle w:val="a3"/>
        <w:jc w:val="both"/>
        <w:rPr>
          <w:rFonts w:ascii="Times New Roman" w:hAnsi="Times New Roman"/>
          <w:b/>
          <w:sz w:val="24"/>
          <w:szCs w:val="24"/>
        </w:rPr>
      </w:pPr>
    </w:p>
    <w:p w14:paraId="3E25CAE4" w14:textId="77777777" w:rsidR="00B5279F" w:rsidRPr="004A23A6" w:rsidRDefault="00B5279F" w:rsidP="00B5279F">
      <w:pPr>
        <w:pStyle w:val="a3"/>
        <w:jc w:val="center"/>
        <w:rPr>
          <w:rFonts w:ascii="Times New Roman" w:hAnsi="Times New Roman"/>
          <w:b/>
          <w:sz w:val="24"/>
          <w:szCs w:val="24"/>
        </w:rPr>
      </w:pPr>
      <w:r w:rsidRPr="004A23A6">
        <w:rPr>
          <w:rFonts w:ascii="Times New Roman" w:hAnsi="Times New Roman"/>
          <w:b/>
          <w:sz w:val="24"/>
          <w:szCs w:val="24"/>
        </w:rPr>
        <w:t>Дополнительная общеобразовательная общеразвивающая программа</w:t>
      </w:r>
    </w:p>
    <w:p w14:paraId="4AE5616C" w14:textId="77777777" w:rsidR="00B5279F" w:rsidRPr="004A23A6" w:rsidRDefault="00B5279F" w:rsidP="00B5279F">
      <w:pPr>
        <w:pStyle w:val="a3"/>
        <w:jc w:val="center"/>
        <w:rPr>
          <w:rFonts w:ascii="Times New Roman" w:hAnsi="Times New Roman"/>
          <w:b/>
          <w:sz w:val="24"/>
          <w:szCs w:val="24"/>
        </w:rPr>
      </w:pPr>
      <w:r w:rsidRPr="004A23A6">
        <w:rPr>
          <w:rFonts w:ascii="Times New Roman" w:hAnsi="Times New Roman"/>
          <w:b/>
          <w:sz w:val="24"/>
          <w:szCs w:val="24"/>
        </w:rPr>
        <w:t>социально-педагогической направленности</w:t>
      </w:r>
    </w:p>
    <w:p w14:paraId="5CD748D8" w14:textId="77777777" w:rsidR="00B5279F" w:rsidRPr="004A23A6" w:rsidRDefault="00B5279F" w:rsidP="00B5279F">
      <w:pPr>
        <w:pStyle w:val="a3"/>
        <w:jc w:val="center"/>
        <w:rPr>
          <w:rFonts w:ascii="Times New Roman" w:hAnsi="Times New Roman"/>
          <w:b/>
          <w:sz w:val="24"/>
          <w:szCs w:val="24"/>
        </w:rPr>
      </w:pPr>
      <w:r w:rsidRPr="004A23A6">
        <w:rPr>
          <w:rFonts w:ascii="Times New Roman" w:hAnsi="Times New Roman"/>
          <w:b/>
          <w:sz w:val="24"/>
          <w:szCs w:val="24"/>
        </w:rPr>
        <w:t>«</w:t>
      </w:r>
      <w:proofErr w:type="spellStart"/>
      <w:r w:rsidRPr="004A23A6">
        <w:rPr>
          <w:rFonts w:ascii="Times New Roman" w:hAnsi="Times New Roman"/>
          <w:b/>
          <w:sz w:val="24"/>
          <w:szCs w:val="24"/>
        </w:rPr>
        <w:t>Логоритмика</w:t>
      </w:r>
      <w:proofErr w:type="spellEnd"/>
      <w:r w:rsidRPr="004A23A6">
        <w:rPr>
          <w:rFonts w:ascii="Times New Roman" w:hAnsi="Times New Roman"/>
          <w:b/>
          <w:sz w:val="24"/>
          <w:szCs w:val="24"/>
        </w:rPr>
        <w:t>»</w:t>
      </w:r>
    </w:p>
    <w:p w14:paraId="4A1273CA" w14:textId="77777777" w:rsidR="00B5279F" w:rsidRPr="004A23A6" w:rsidRDefault="00B5279F" w:rsidP="00B5279F">
      <w:pPr>
        <w:pStyle w:val="a3"/>
        <w:jc w:val="both"/>
        <w:rPr>
          <w:rFonts w:ascii="Times New Roman" w:hAnsi="Times New Roman"/>
          <w:b/>
          <w:sz w:val="24"/>
          <w:szCs w:val="24"/>
        </w:rPr>
      </w:pPr>
    </w:p>
    <w:p w14:paraId="40F0E6BF" w14:textId="77777777" w:rsidR="00B5279F" w:rsidRPr="004A23A6" w:rsidRDefault="00B5279F" w:rsidP="00B5279F">
      <w:pPr>
        <w:pStyle w:val="a3"/>
        <w:jc w:val="both"/>
        <w:rPr>
          <w:rFonts w:ascii="Times New Roman" w:hAnsi="Times New Roman"/>
          <w:b/>
          <w:sz w:val="24"/>
          <w:szCs w:val="24"/>
        </w:rPr>
      </w:pPr>
    </w:p>
    <w:p w14:paraId="74D10978" w14:textId="77777777" w:rsidR="00B5279F" w:rsidRPr="004A23A6" w:rsidRDefault="00B5279F" w:rsidP="00B5279F">
      <w:pPr>
        <w:pStyle w:val="a3"/>
        <w:jc w:val="both"/>
        <w:rPr>
          <w:rFonts w:ascii="Times New Roman" w:hAnsi="Times New Roman"/>
          <w:b/>
          <w:sz w:val="24"/>
          <w:szCs w:val="24"/>
        </w:rPr>
      </w:pPr>
    </w:p>
    <w:p w14:paraId="126549DE" w14:textId="77777777" w:rsidR="00B5279F" w:rsidRPr="004A23A6" w:rsidRDefault="00B5279F" w:rsidP="00B5279F">
      <w:pPr>
        <w:pStyle w:val="a3"/>
        <w:jc w:val="both"/>
        <w:rPr>
          <w:rFonts w:ascii="Times New Roman" w:hAnsi="Times New Roman"/>
          <w:b/>
          <w:sz w:val="24"/>
          <w:szCs w:val="24"/>
        </w:rPr>
      </w:pPr>
    </w:p>
    <w:p w14:paraId="52CF7422" w14:textId="77777777" w:rsidR="00B5279F" w:rsidRPr="004A23A6" w:rsidRDefault="00B5279F" w:rsidP="00B5279F">
      <w:pPr>
        <w:pStyle w:val="a3"/>
        <w:jc w:val="both"/>
        <w:rPr>
          <w:rFonts w:ascii="Times New Roman" w:hAnsi="Times New Roman"/>
          <w:b/>
          <w:sz w:val="24"/>
          <w:szCs w:val="24"/>
        </w:rPr>
      </w:pPr>
    </w:p>
    <w:p w14:paraId="7BA715D0" w14:textId="77777777" w:rsidR="00B5279F" w:rsidRPr="004A23A6" w:rsidRDefault="00B5279F" w:rsidP="00B5279F">
      <w:pPr>
        <w:pStyle w:val="a3"/>
        <w:jc w:val="both"/>
        <w:rPr>
          <w:rFonts w:ascii="Times New Roman" w:hAnsi="Times New Roman"/>
          <w:b/>
          <w:sz w:val="24"/>
          <w:szCs w:val="24"/>
        </w:rPr>
      </w:pPr>
    </w:p>
    <w:p w14:paraId="53FCC81E" w14:textId="77777777" w:rsidR="00B5279F" w:rsidRPr="004A23A6" w:rsidRDefault="00B5279F" w:rsidP="00B5279F">
      <w:pPr>
        <w:pStyle w:val="a3"/>
        <w:jc w:val="both"/>
        <w:rPr>
          <w:rFonts w:ascii="Times New Roman" w:hAnsi="Times New Roman"/>
          <w:b/>
          <w:sz w:val="24"/>
          <w:szCs w:val="24"/>
        </w:rPr>
      </w:pPr>
    </w:p>
    <w:p w14:paraId="239614F8" w14:textId="77777777" w:rsidR="00B5279F" w:rsidRPr="004A23A6" w:rsidRDefault="00B5279F" w:rsidP="00B5279F">
      <w:pPr>
        <w:pStyle w:val="a3"/>
        <w:jc w:val="both"/>
        <w:rPr>
          <w:rFonts w:ascii="Times New Roman" w:hAnsi="Times New Roman"/>
          <w:b/>
          <w:sz w:val="24"/>
          <w:szCs w:val="24"/>
        </w:rPr>
      </w:pPr>
    </w:p>
    <w:p w14:paraId="4FAF416A" w14:textId="77777777" w:rsidR="00B5279F" w:rsidRPr="004A23A6" w:rsidRDefault="00B5279F" w:rsidP="00B5279F">
      <w:pPr>
        <w:pStyle w:val="a3"/>
        <w:jc w:val="both"/>
        <w:rPr>
          <w:rFonts w:ascii="Times New Roman" w:hAnsi="Times New Roman"/>
          <w:b/>
          <w:sz w:val="24"/>
          <w:szCs w:val="24"/>
        </w:rPr>
      </w:pPr>
    </w:p>
    <w:p w14:paraId="116D58C0" w14:textId="77777777" w:rsidR="00B5279F" w:rsidRPr="004A23A6" w:rsidRDefault="00B5279F" w:rsidP="00B5279F">
      <w:pPr>
        <w:pStyle w:val="a3"/>
        <w:jc w:val="right"/>
        <w:rPr>
          <w:rFonts w:ascii="Times New Roman" w:hAnsi="Times New Roman"/>
          <w:sz w:val="24"/>
          <w:szCs w:val="24"/>
        </w:rPr>
      </w:pPr>
      <w:r w:rsidRPr="004A23A6">
        <w:rPr>
          <w:rFonts w:ascii="Times New Roman" w:hAnsi="Times New Roman"/>
          <w:sz w:val="24"/>
          <w:szCs w:val="24"/>
        </w:rPr>
        <w:t>Возраст детей: старший дошкольный (5-7 лет)</w:t>
      </w:r>
    </w:p>
    <w:p w14:paraId="2AF27E0A" w14:textId="77777777" w:rsidR="00B5279F" w:rsidRPr="004A23A6" w:rsidRDefault="00B5279F" w:rsidP="00B5279F">
      <w:pPr>
        <w:pStyle w:val="a3"/>
        <w:jc w:val="right"/>
        <w:rPr>
          <w:rFonts w:ascii="Times New Roman" w:hAnsi="Times New Roman"/>
          <w:sz w:val="24"/>
          <w:szCs w:val="24"/>
        </w:rPr>
      </w:pPr>
      <w:r w:rsidRPr="004A23A6">
        <w:rPr>
          <w:rFonts w:ascii="Times New Roman" w:hAnsi="Times New Roman"/>
          <w:sz w:val="24"/>
          <w:szCs w:val="24"/>
        </w:rPr>
        <w:t>Срок реализации: 1 учебный год</w:t>
      </w:r>
    </w:p>
    <w:p w14:paraId="33DA19A1" w14:textId="77777777" w:rsidR="00B5279F" w:rsidRPr="004A23A6" w:rsidRDefault="00B5279F" w:rsidP="00B5279F">
      <w:pPr>
        <w:pStyle w:val="a3"/>
        <w:jc w:val="both"/>
        <w:rPr>
          <w:rFonts w:ascii="Times New Roman" w:hAnsi="Times New Roman"/>
          <w:b/>
          <w:sz w:val="24"/>
          <w:szCs w:val="24"/>
        </w:rPr>
      </w:pPr>
    </w:p>
    <w:p w14:paraId="511600B7" w14:textId="77777777" w:rsidR="00B5279F" w:rsidRPr="004A23A6" w:rsidRDefault="00B5279F" w:rsidP="00B5279F">
      <w:pPr>
        <w:pStyle w:val="a3"/>
        <w:jc w:val="both"/>
        <w:rPr>
          <w:rFonts w:ascii="Times New Roman" w:hAnsi="Times New Roman"/>
          <w:b/>
          <w:sz w:val="24"/>
          <w:szCs w:val="24"/>
        </w:rPr>
      </w:pPr>
    </w:p>
    <w:p w14:paraId="54265468" w14:textId="77777777" w:rsidR="00B5279F" w:rsidRPr="004A23A6" w:rsidRDefault="00B5279F" w:rsidP="00B5279F">
      <w:pPr>
        <w:pStyle w:val="a3"/>
        <w:jc w:val="both"/>
        <w:rPr>
          <w:rFonts w:ascii="Times New Roman" w:hAnsi="Times New Roman"/>
          <w:b/>
          <w:sz w:val="24"/>
          <w:szCs w:val="24"/>
        </w:rPr>
      </w:pPr>
    </w:p>
    <w:p w14:paraId="5D80F125" w14:textId="77777777" w:rsidR="00B5279F" w:rsidRPr="004A23A6" w:rsidRDefault="00B5279F" w:rsidP="00B5279F">
      <w:pPr>
        <w:pStyle w:val="a3"/>
        <w:jc w:val="both"/>
        <w:rPr>
          <w:rFonts w:ascii="Times New Roman" w:hAnsi="Times New Roman"/>
          <w:b/>
          <w:sz w:val="24"/>
          <w:szCs w:val="24"/>
        </w:rPr>
      </w:pPr>
    </w:p>
    <w:p w14:paraId="61C39760" w14:textId="77777777" w:rsidR="00FA6C45" w:rsidRDefault="00B5279F" w:rsidP="00B5279F">
      <w:pPr>
        <w:pStyle w:val="a3"/>
        <w:tabs>
          <w:tab w:val="left" w:pos="6825"/>
        </w:tabs>
        <w:jc w:val="both"/>
        <w:rPr>
          <w:rFonts w:ascii="Times New Roman" w:hAnsi="Times New Roman"/>
          <w:b/>
          <w:sz w:val="24"/>
          <w:szCs w:val="24"/>
        </w:rPr>
      </w:pPr>
      <w:r w:rsidRPr="004A23A6">
        <w:rPr>
          <w:rFonts w:ascii="Times New Roman" w:hAnsi="Times New Roman"/>
          <w:b/>
          <w:sz w:val="24"/>
          <w:szCs w:val="24"/>
        </w:rPr>
        <w:t xml:space="preserve">                                                                                          </w:t>
      </w:r>
    </w:p>
    <w:p w14:paraId="53549E62" w14:textId="77777777" w:rsidR="00FA6C45" w:rsidRDefault="00FA6C45" w:rsidP="00B5279F">
      <w:pPr>
        <w:pStyle w:val="a3"/>
        <w:tabs>
          <w:tab w:val="left" w:pos="6825"/>
        </w:tabs>
        <w:jc w:val="both"/>
        <w:rPr>
          <w:rFonts w:ascii="Times New Roman" w:hAnsi="Times New Roman"/>
          <w:b/>
          <w:sz w:val="24"/>
          <w:szCs w:val="24"/>
        </w:rPr>
      </w:pPr>
    </w:p>
    <w:p w14:paraId="511D8425" w14:textId="77777777" w:rsidR="00FA6C45" w:rsidRDefault="00FA6C45" w:rsidP="00B5279F">
      <w:pPr>
        <w:pStyle w:val="a3"/>
        <w:tabs>
          <w:tab w:val="left" w:pos="6825"/>
        </w:tabs>
        <w:jc w:val="both"/>
        <w:rPr>
          <w:rFonts w:ascii="Times New Roman" w:hAnsi="Times New Roman"/>
          <w:b/>
          <w:sz w:val="24"/>
          <w:szCs w:val="24"/>
        </w:rPr>
      </w:pPr>
    </w:p>
    <w:p w14:paraId="36B010B4" w14:textId="704CE5EC" w:rsidR="00B5279F" w:rsidRPr="004A23A6" w:rsidRDefault="00B5279F" w:rsidP="00FA6C45">
      <w:pPr>
        <w:pStyle w:val="a3"/>
        <w:tabs>
          <w:tab w:val="left" w:pos="6825"/>
        </w:tabs>
        <w:jc w:val="right"/>
        <w:rPr>
          <w:rFonts w:ascii="Times New Roman" w:hAnsi="Times New Roman"/>
          <w:sz w:val="24"/>
          <w:szCs w:val="24"/>
        </w:rPr>
      </w:pPr>
      <w:r w:rsidRPr="004A23A6">
        <w:rPr>
          <w:rFonts w:ascii="Times New Roman" w:hAnsi="Times New Roman"/>
          <w:b/>
          <w:sz w:val="24"/>
          <w:szCs w:val="24"/>
        </w:rPr>
        <w:t xml:space="preserve"> </w:t>
      </w:r>
      <w:r w:rsidRPr="004A23A6">
        <w:rPr>
          <w:rFonts w:ascii="Times New Roman" w:hAnsi="Times New Roman"/>
          <w:sz w:val="24"/>
          <w:szCs w:val="24"/>
        </w:rPr>
        <w:t>Составила:</w:t>
      </w:r>
    </w:p>
    <w:p w14:paraId="1B7D9153" w14:textId="49CBFCA1" w:rsidR="00B5279F" w:rsidRPr="004A23A6" w:rsidRDefault="00B5279F" w:rsidP="00FA6C45">
      <w:pPr>
        <w:pStyle w:val="a3"/>
        <w:jc w:val="right"/>
        <w:rPr>
          <w:rFonts w:ascii="Times New Roman" w:hAnsi="Times New Roman"/>
          <w:sz w:val="24"/>
          <w:szCs w:val="24"/>
        </w:rPr>
      </w:pPr>
      <w:r w:rsidRPr="004A23A6">
        <w:rPr>
          <w:rFonts w:ascii="Times New Roman" w:hAnsi="Times New Roman"/>
          <w:sz w:val="24"/>
          <w:szCs w:val="24"/>
        </w:rPr>
        <w:t>воспитатель М.</w:t>
      </w:r>
      <w:r>
        <w:rPr>
          <w:rFonts w:ascii="Times New Roman" w:hAnsi="Times New Roman"/>
          <w:sz w:val="24"/>
          <w:szCs w:val="24"/>
        </w:rPr>
        <w:t xml:space="preserve"> </w:t>
      </w:r>
      <w:r w:rsidRPr="004A23A6">
        <w:rPr>
          <w:rFonts w:ascii="Times New Roman" w:hAnsi="Times New Roman"/>
          <w:sz w:val="24"/>
          <w:szCs w:val="24"/>
        </w:rPr>
        <w:t xml:space="preserve">В Глазунова </w:t>
      </w:r>
    </w:p>
    <w:p w14:paraId="3B3CDF04" w14:textId="77777777" w:rsidR="00B5279F" w:rsidRPr="004A23A6" w:rsidRDefault="00B5279F" w:rsidP="00FA6C45">
      <w:pPr>
        <w:pStyle w:val="a3"/>
        <w:jc w:val="right"/>
        <w:rPr>
          <w:rFonts w:ascii="Times New Roman" w:hAnsi="Times New Roman"/>
          <w:b/>
          <w:sz w:val="24"/>
          <w:szCs w:val="24"/>
        </w:rPr>
      </w:pPr>
    </w:p>
    <w:p w14:paraId="29446955" w14:textId="77777777" w:rsidR="00B5279F" w:rsidRPr="004A23A6" w:rsidRDefault="00B5279F" w:rsidP="00B5279F">
      <w:pPr>
        <w:pStyle w:val="a3"/>
        <w:jc w:val="both"/>
        <w:rPr>
          <w:rFonts w:ascii="Times New Roman" w:hAnsi="Times New Roman"/>
          <w:b/>
          <w:sz w:val="24"/>
          <w:szCs w:val="24"/>
        </w:rPr>
      </w:pPr>
    </w:p>
    <w:p w14:paraId="4089A34B" w14:textId="77777777" w:rsidR="00B5279F" w:rsidRPr="004A23A6" w:rsidRDefault="00B5279F" w:rsidP="00B5279F">
      <w:pPr>
        <w:pStyle w:val="a3"/>
        <w:jc w:val="both"/>
        <w:rPr>
          <w:rFonts w:ascii="Times New Roman" w:hAnsi="Times New Roman"/>
          <w:b/>
          <w:sz w:val="24"/>
          <w:szCs w:val="24"/>
        </w:rPr>
      </w:pPr>
    </w:p>
    <w:p w14:paraId="7B4A3DAC" w14:textId="77777777" w:rsidR="00B5279F" w:rsidRPr="004A23A6" w:rsidRDefault="00B5279F" w:rsidP="00B5279F">
      <w:pPr>
        <w:pStyle w:val="a3"/>
        <w:jc w:val="both"/>
        <w:rPr>
          <w:rFonts w:ascii="Times New Roman" w:hAnsi="Times New Roman"/>
          <w:b/>
          <w:sz w:val="24"/>
          <w:szCs w:val="24"/>
        </w:rPr>
      </w:pPr>
    </w:p>
    <w:p w14:paraId="6A2CEFFC" w14:textId="77777777" w:rsidR="00B5279F" w:rsidRPr="004A23A6" w:rsidRDefault="00B5279F" w:rsidP="00B5279F">
      <w:pPr>
        <w:pStyle w:val="a3"/>
        <w:jc w:val="both"/>
        <w:rPr>
          <w:rFonts w:ascii="Times New Roman" w:hAnsi="Times New Roman"/>
          <w:b/>
          <w:sz w:val="24"/>
          <w:szCs w:val="24"/>
        </w:rPr>
      </w:pPr>
    </w:p>
    <w:p w14:paraId="58FF842A" w14:textId="77777777" w:rsidR="00B5279F" w:rsidRPr="004A23A6" w:rsidRDefault="00B5279F" w:rsidP="00B5279F">
      <w:pPr>
        <w:pStyle w:val="a3"/>
        <w:jc w:val="both"/>
        <w:rPr>
          <w:rFonts w:ascii="Times New Roman" w:hAnsi="Times New Roman"/>
          <w:b/>
          <w:sz w:val="24"/>
          <w:szCs w:val="24"/>
        </w:rPr>
      </w:pPr>
    </w:p>
    <w:p w14:paraId="5D7E357E" w14:textId="77777777" w:rsidR="00B5279F" w:rsidRPr="004A23A6" w:rsidRDefault="00B5279F" w:rsidP="00B5279F">
      <w:pPr>
        <w:pStyle w:val="a3"/>
        <w:jc w:val="both"/>
        <w:rPr>
          <w:rFonts w:ascii="Times New Roman" w:hAnsi="Times New Roman"/>
          <w:b/>
          <w:sz w:val="24"/>
          <w:szCs w:val="24"/>
        </w:rPr>
      </w:pPr>
    </w:p>
    <w:p w14:paraId="4DD714BD" w14:textId="77777777" w:rsidR="00B5279F" w:rsidRPr="004A23A6" w:rsidRDefault="00B5279F" w:rsidP="00B5279F">
      <w:pPr>
        <w:pStyle w:val="a3"/>
        <w:jc w:val="both"/>
        <w:rPr>
          <w:rFonts w:ascii="Times New Roman" w:hAnsi="Times New Roman"/>
          <w:b/>
          <w:sz w:val="24"/>
          <w:szCs w:val="24"/>
        </w:rPr>
      </w:pPr>
    </w:p>
    <w:p w14:paraId="0A53106E" w14:textId="77777777" w:rsidR="00B5279F" w:rsidRDefault="00B5279F" w:rsidP="00B5279F">
      <w:pPr>
        <w:pStyle w:val="a3"/>
        <w:jc w:val="center"/>
        <w:rPr>
          <w:rFonts w:ascii="Times New Roman" w:hAnsi="Times New Roman"/>
          <w:sz w:val="24"/>
          <w:szCs w:val="24"/>
        </w:rPr>
      </w:pPr>
    </w:p>
    <w:p w14:paraId="2A5F9ED7" w14:textId="77777777" w:rsidR="00B5279F" w:rsidRDefault="00B5279F" w:rsidP="00B5279F">
      <w:pPr>
        <w:pStyle w:val="a3"/>
        <w:jc w:val="center"/>
        <w:rPr>
          <w:rFonts w:ascii="Times New Roman" w:hAnsi="Times New Roman"/>
          <w:sz w:val="24"/>
          <w:szCs w:val="24"/>
        </w:rPr>
      </w:pPr>
    </w:p>
    <w:p w14:paraId="67B8A8A3" w14:textId="77777777" w:rsidR="00B5279F" w:rsidRDefault="00B5279F" w:rsidP="00B5279F">
      <w:pPr>
        <w:pStyle w:val="a3"/>
        <w:jc w:val="center"/>
        <w:rPr>
          <w:rFonts w:ascii="Times New Roman" w:hAnsi="Times New Roman"/>
          <w:sz w:val="24"/>
          <w:szCs w:val="24"/>
        </w:rPr>
      </w:pPr>
    </w:p>
    <w:p w14:paraId="21B95D9D" w14:textId="77777777" w:rsidR="00B5279F" w:rsidRDefault="00B5279F" w:rsidP="00B5279F">
      <w:pPr>
        <w:pStyle w:val="a3"/>
        <w:jc w:val="center"/>
        <w:rPr>
          <w:rFonts w:ascii="Times New Roman" w:hAnsi="Times New Roman"/>
          <w:sz w:val="24"/>
          <w:szCs w:val="24"/>
        </w:rPr>
      </w:pPr>
    </w:p>
    <w:p w14:paraId="17DD98E4" w14:textId="2695D322" w:rsidR="00B5279F" w:rsidRDefault="00B5279F" w:rsidP="00FA6C45">
      <w:pPr>
        <w:pStyle w:val="a3"/>
        <w:jc w:val="center"/>
        <w:rPr>
          <w:rFonts w:ascii="Times New Roman" w:hAnsi="Times New Roman"/>
          <w:sz w:val="24"/>
          <w:szCs w:val="24"/>
        </w:rPr>
      </w:pPr>
      <w:r w:rsidRPr="004A23A6">
        <w:rPr>
          <w:rFonts w:ascii="Times New Roman" w:hAnsi="Times New Roman"/>
          <w:sz w:val="24"/>
          <w:szCs w:val="24"/>
        </w:rPr>
        <w:t>г.</w:t>
      </w:r>
      <w:r>
        <w:rPr>
          <w:rFonts w:ascii="Times New Roman" w:hAnsi="Times New Roman"/>
          <w:sz w:val="24"/>
          <w:szCs w:val="24"/>
        </w:rPr>
        <w:t xml:space="preserve"> </w:t>
      </w:r>
      <w:r w:rsidRPr="004A23A6">
        <w:rPr>
          <w:rFonts w:ascii="Times New Roman" w:hAnsi="Times New Roman"/>
          <w:sz w:val="24"/>
          <w:szCs w:val="24"/>
        </w:rPr>
        <w:t>Калининград</w:t>
      </w:r>
    </w:p>
    <w:p w14:paraId="73B82861" w14:textId="77777777" w:rsidR="004C5982" w:rsidRDefault="004C5982" w:rsidP="00B5279F">
      <w:pPr>
        <w:pStyle w:val="a3"/>
        <w:jc w:val="center"/>
        <w:rPr>
          <w:rFonts w:ascii="Times New Roman" w:hAnsi="Times New Roman"/>
          <w:sz w:val="28"/>
          <w:szCs w:val="28"/>
        </w:rPr>
      </w:pPr>
    </w:p>
    <w:p w14:paraId="081EB3F6" w14:textId="26D5D0CE" w:rsidR="00B5279F" w:rsidRPr="00B5279F" w:rsidRDefault="00B5279F" w:rsidP="00B5279F">
      <w:pPr>
        <w:pStyle w:val="a3"/>
        <w:jc w:val="center"/>
        <w:rPr>
          <w:rFonts w:ascii="Times New Roman" w:hAnsi="Times New Roman"/>
          <w:sz w:val="28"/>
          <w:szCs w:val="28"/>
        </w:rPr>
      </w:pPr>
      <w:r w:rsidRPr="00B5279F">
        <w:rPr>
          <w:rFonts w:ascii="Times New Roman" w:hAnsi="Times New Roman"/>
          <w:sz w:val="28"/>
          <w:szCs w:val="28"/>
        </w:rPr>
        <w:t>ПОЯ</w:t>
      </w:r>
      <w:r w:rsidRPr="00B5279F">
        <w:rPr>
          <w:sz w:val="28"/>
          <w:szCs w:val="28"/>
        </w:rPr>
        <w:t>С</w:t>
      </w:r>
      <w:r w:rsidRPr="00B5279F">
        <w:rPr>
          <w:rFonts w:ascii="Times New Roman" w:hAnsi="Times New Roman"/>
          <w:sz w:val="28"/>
          <w:szCs w:val="28"/>
        </w:rPr>
        <w:t>НИТЕЛЬНАЯ ЗАПИСКА</w:t>
      </w:r>
    </w:p>
    <w:p w14:paraId="1CEA9AD8" w14:textId="77777777" w:rsidR="00B5279F" w:rsidRPr="004A23A6" w:rsidRDefault="00B5279F" w:rsidP="00B5279F">
      <w:pPr>
        <w:ind w:firstLine="567"/>
      </w:pPr>
    </w:p>
    <w:p w14:paraId="6F4305F7" w14:textId="77777777" w:rsidR="00B5279F" w:rsidRPr="004A23A6" w:rsidRDefault="00B5279F" w:rsidP="00B5279F">
      <w:pPr>
        <w:ind w:firstLine="567"/>
        <w:jc w:val="both"/>
      </w:pPr>
      <w:r w:rsidRPr="004A23A6">
        <w:t>Дополнительная общеобразовательная общеразвивающая программа «</w:t>
      </w:r>
      <w:proofErr w:type="spellStart"/>
      <w:r w:rsidRPr="004A23A6">
        <w:t>Логоритмика</w:t>
      </w:r>
      <w:proofErr w:type="spellEnd"/>
      <w:r w:rsidRPr="004A23A6">
        <w:t xml:space="preserve">» (далее – Программа) является Программой социально-педагогической направленности. </w:t>
      </w:r>
    </w:p>
    <w:p w14:paraId="7948C917" w14:textId="77777777" w:rsidR="00B5279F" w:rsidRPr="004A23A6" w:rsidRDefault="00B5279F" w:rsidP="00B5279F">
      <w:pPr>
        <w:ind w:firstLine="567"/>
        <w:jc w:val="both"/>
      </w:pPr>
      <w:r w:rsidRPr="004A23A6">
        <w:t>Программа разрабатывалась в соответствии с документами:</w:t>
      </w:r>
    </w:p>
    <w:p w14:paraId="78577B00" w14:textId="77777777" w:rsidR="00B5279F" w:rsidRPr="004A23A6" w:rsidRDefault="00B5279F" w:rsidP="00B5279F">
      <w:pPr>
        <w:ind w:firstLine="567"/>
        <w:jc w:val="both"/>
      </w:pPr>
      <w:r w:rsidRPr="004A23A6">
        <w:rPr>
          <w:rFonts w:ascii="Segoe UI Symbol" w:eastAsia="MS Gothic" w:hAnsi="Segoe UI Symbol" w:cs="Segoe UI Symbol"/>
        </w:rPr>
        <w:t>✓</w:t>
      </w:r>
      <w:r w:rsidRPr="004A23A6">
        <w:t xml:space="preserve"> Федеральный закон от 29.12.2012 N 273-ФЗ "Об образовании в Российской</w:t>
      </w:r>
    </w:p>
    <w:p w14:paraId="4F16B4BF" w14:textId="77777777" w:rsidR="00B5279F" w:rsidRPr="004A23A6" w:rsidRDefault="00B5279F" w:rsidP="00B5279F">
      <w:pPr>
        <w:ind w:firstLine="567"/>
        <w:jc w:val="both"/>
      </w:pPr>
      <w:r w:rsidRPr="004A23A6">
        <w:t>Федерации" (далее - 273-ФЗ), Концепция развития дополнительного образования детей (распоряжение Правительства Российской Федерации от 4 сентября 2014 г. N1726-р).</w:t>
      </w:r>
    </w:p>
    <w:p w14:paraId="3520E611" w14:textId="77777777" w:rsidR="00B5279F" w:rsidRPr="004A23A6" w:rsidRDefault="00B5279F" w:rsidP="00B5279F">
      <w:pPr>
        <w:ind w:firstLine="567"/>
        <w:jc w:val="both"/>
      </w:pPr>
      <w:r w:rsidRPr="004A23A6">
        <w:rPr>
          <w:rFonts w:ascii="Segoe UI Symbol" w:eastAsia="MS Gothic" w:hAnsi="Segoe UI Symbol" w:cs="Segoe UI Symbol"/>
        </w:rPr>
        <w:t>✓</w:t>
      </w:r>
      <w:r w:rsidRPr="004A23A6">
        <w:t xml:space="preserve"> Приказ Министерства образования и науки Российской Федерации от 29 августа 2013г. N 1008 "Об утверждении Порядка организации и осуществления образовательной деятельности по дополнительным общеобразовательным программам".</w:t>
      </w:r>
    </w:p>
    <w:p w14:paraId="4A26FC7B" w14:textId="77777777" w:rsidR="00B5279F" w:rsidRPr="004A23A6" w:rsidRDefault="00B5279F" w:rsidP="00B5279F">
      <w:pPr>
        <w:ind w:firstLine="567"/>
        <w:jc w:val="both"/>
      </w:pPr>
      <w:r w:rsidRPr="004A23A6">
        <w:rPr>
          <w:rFonts w:ascii="Segoe UI Symbol" w:eastAsia="MS Gothic" w:hAnsi="Segoe UI Symbol" w:cs="Segoe UI Symbol"/>
        </w:rPr>
        <w:t>✓</w:t>
      </w:r>
      <w:r w:rsidRPr="004A23A6">
        <w:t xml:space="preserve"> Методические рекомендации по проектированию дополнительных общеразвивающих программ (письмо Министерства образования и науки Российской Федерации от 18.11.2015 N 09-3242.</w:t>
      </w:r>
    </w:p>
    <w:p w14:paraId="54B0E083" w14:textId="77777777" w:rsidR="00B5279F" w:rsidRPr="004A23A6" w:rsidRDefault="00B5279F" w:rsidP="00B5279F">
      <w:pPr>
        <w:ind w:firstLine="567"/>
        <w:jc w:val="both"/>
      </w:pPr>
      <w:r w:rsidRPr="004A23A6">
        <w:rPr>
          <w:rFonts w:ascii="Segoe UI Symbol" w:eastAsia="MS Gothic" w:hAnsi="Segoe UI Symbol" w:cs="Segoe UI Symbol"/>
        </w:rPr>
        <w:t>✓</w:t>
      </w:r>
      <w:r w:rsidRPr="004A23A6">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(Постановление Главного государственного санитарного врача Российской Федерации от 4 июля 2014 г. N 41).</w:t>
      </w:r>
    </w:p>
    <w:p w14:paraId="20A1D5A9" w14:textId="77777777" w:rsidR="00B5279F" w:rsidRPr="004A23A6" w:rsidRDefault="00B5279F" w:rsidP="00B5279F">
      <w:pPr>
        <w:ind w:firstLine="567"/>
        <w:jc w:val="both"/>
      </w:pPr>
    </w:p>
    <w:p w14:paraId="7B8E8696" w14:textId="77777777" w:rsidR="00B5279F" w:rsidRPr="004A23A6" w:rsidRDefault="00B5279F" w:rsidP="00B5279F">
      <w:pPr>
        <w:shd w:val="clear" w:color="auto" w:fill="FFFFFF"/>
        <w:spacing w:before="30" w:after="30" w:line="312" w:lineRule="atLeast"/>
        <w:ind w:firstLine="567"/>
        <w:jc w:val="both"/>
        <w:rPr>
          <w:color w:val="000000"/>
        </w:rPr>
      </w:pPr>
      <w:r w:rsidRPr="004A23A6">
        <w:rPr>
          <w:color w:val="000000"/>
        </w:rPr>
        <w:t xml:space="preserve">Программа составлена на основе пособий М.Ю. </w:t>
      </w:r>
      <w:proofErr w:type="spellStart"/>
      <w:r w:rsidRPr="004A23A6">
        <w:rPr>
          <w:color w:val="000000"/>
        </w:rPr>
        <w:t>Картушиной</w:t>
      </w:r>
      <w:proofErr w:type="spellEnd"/>
      <w:r w:rsidRPr="004A23A6">
        <w:rPr>
          <w:color w:val="000000"/>
        </w:rPr>
        <w:t>, А.Е. Вороновой</w:t>
      </w:r>
      <w:r w:rsidRPr="004A23A6">
        <w:rPr>
          <w:color w:val="372636"/>
          <w:shd w:val="clear" w:color="auto" w:fill="FBFAF3"/>
        </w:rPr>
        <w:t xml:space="preserve"> </w:t>
      </w:r>
      <w:r w:rsidRPr="004A23A6">
        <w:rPr>
          <w:color w:val="000000"/>
        </w:rPr>
        <w:t>и рассчитана на возраст детей 5-7 лет.</w:t>
      </w:r>
    </w:p>
    <w:p w14:paraId="25CE32A9" w14:textId="77777777" w:rsidR="00B5279F" w:rsidRPr="004A23A6" w:rsidRDefault="00B5279F" w:rsidP="00B5279F">
      <w:pPr>
        <w:shd w:val="clear" w:color="auto" w:fill="FFFFFF"/>
        <w:spacing w:before="30" w:after="30" w:line="312" w:lineRule="atLeast"/>
        <w:ind w:firstLine="567"/>
        <w:jc w:val="both"/>
        <w:rPr>
          <w:color w:val="000000"/>
        </w:rPr>
      </w:pPr>
      <w:r w:rsidRPr="004A23A6">
        <w:rPr>
          <w:color w:val="000000"/>
        </w:rPr>
        <w:t xml:space="preserve"> </w:t>
      </w:r>
    </w:p>
    <w:p w14:paraId="727A5522" w14:textId="339766A8" w:rsidR="00B5279F" w:rsidRPr="004A23A6" w:rsidRDefault="00B5279F" w:rsidP="00B5279F">
      <w:pPr>
        <w:shd w:val="clear" w:color="auto" w:fill="FFFFFF"/>
        <w:spacing w:before="30" w:after="30" w:line="312" w:lineRule="atLeast"/>
        <w:ind w:firstLine="567"/>
        <w:jc w:val="both"/>
        <w:rPr>
          <w:color w:val="000000"/>
        </w:rPr>
      </w:pPr>
      <w:proofErr w:type="spellStart"/>
      <w:r w:rsidRPr="004A23A6">
        <w:rPr>
          <w:color w:val="000000"/>
        </w:rPr>
        <w:t>Логоритмика</w:t>
      </w:r>
      <w:proofErr w:type="spellEnd"/>
      <w:r w:rsidRPr="004A23A6">
        <w:rPr>
          <w:color w:val="000000"/>
        </w:rPr>
        <w:t xml:space="preserve"> – это мощное вспомогательное средство для эффективной совместной работы логопеда и музыкального руководителя по коррекции различных нарушений речи дошкольников. </w:t>
      </w:r>
      <w:proofErr w:type="spellStart"/>
      <w:r w:rsidRPr="004A23A6">
        <w:rPr>
          <w:color w:val="000000"/>
        </w:rPr>
        <w:t>Логоритмические</w:t>
      </w:r>
      <w:proofErr w:type="spellEnd"/>
      <w:r w:rsidRPr="004A23A6">
        <w:rPr>
          <w:color w:val="000000"/>
        </w:rPr>
        <w:t xml:space="preserve"> занятия направлены на всестороннее развитие ребёнка, совершенствование его речи, овладение двигательными навыками, умение ориентироваться в окружающем мире, понимание смысла предлагаемых заданий, на способность преодолевать трудности, творчески проявлять себя. Кроме того, </w:t>
      </w:r>
      <w:proofErr w:type="spellStart"/>
      <w:r w:rsidRPr="004A23A6">
        <w:rPr>
          <w:color w:val="000000"/>
        </w:rPr>
        <w:t>логоритмика</w:t>
      </w:r>
      <w:proofErr w:type="spellEnd"/>
      <w:r w:rsidRPr="004A23A6">
        <w:rPr>
          <w:color w:val="000000"/>
        </w:rPr>
        <w:t xml:space="preserve"> с использованием здоровьесберегающих технологий оказывает благотворное влияние на здоровье ребенка: в его организме происходит перестройка различных систем, например, сердечно-сосудистой, дыхательной, </w:t>
      </w:r>
      <w:proofErr w:type="spellStart"/>
      <w:r w:rsidRPr="004A23A6">
        <w:rPr>
          <w:color w:val="000000"/>
        </w:rPr>
        <w:t>рече</w:t>
      </w:r>
      <w:proofErr w:type="spellEnd"/>
      <w:r w:rsidR="0058611C">
        <w:rPr>
          <w:color w:val="000000"/>
        </w:rPr>
        <w:t>-</w:t>
      </w:r>
      <w:r w:rsidRPr="004A23A6">
        <w:rPr>
          <w:color w:val="000000"/>
        </w:rPr>
        <w:t>двигательной. Дети с большим удовольствием выполняют дыхательные и оздоровительные упражнения, игровой массаж и самомассаж, играют в речевые и пальчиковые игры.</w:t>
      </w:r>
    </w:p>
    <w:p w14:paraId="5A20EE17" w14:textId="77777777" w:rsidR="00B5279F" w:rsidRPr="004A23A6" w:rsidRDefault="00B5279F" w:rsidP="00B5279F">
      <w:pPr>
        <w:shd w:val="clear" w:color="auto" w:fill="FFFFFF"/>
        <w:spacing w:before="30" w:after="30" w:line="312" w:lineRule="atLeast"/>
        <w:ind w:firstLine="567"/>
        <w:jc w:val="both"/>
        <w:rPr>
          <w:color w:val="000000"/>
        </w:rPr>
      </w:pPr>
      <w:r w:rsidRPr="004A23A6">
        <w:rPr>
          <w:color w:val="000000"/>
        </w:rPr>
        <w:t xml:space="preserve"> </w:t>
      </w:r>
    </w:p>
    <w:p w14:paraId="3C5AC232" w14:textId="77777777" w:rsidR="00B5279F" w:rsidRPr="004A23A6" w:rsidRDefault="00B5279F" w:rsidP="00B5279F">
      <w:pPr>
        <w:shd w:val="clear" w:color="auto" w:fill="FFFFFF"/>
        <w:spacing w:before="30" w:after="30" w:line="312" w:lineRule="atLeast"/>
        <w:ind w:firstLine="567"/>
        <w:jc w:val="both"/>
      </w:pPr>
      <w:r w:rsidRPr="004A23A6">
        <w:rPr>
          <w:b/>
        </w:rPr>
        <w:t>Актуальность</w:t>
      </w:r>
      <w:r w:rsidRPr="004A23A6">
        <w:t xml:space="preserve"> программы определяется тем, что регулярные занятия </w:t>
      </w:r>
      <w:proofErr w:type="spellStart"/>
      <w:r w:rsidRPr="004A23A6">
        <w:t>логоритмикой</w:t>
      </w:r>
      <w:proofErr w:type="spellEnd"/>
      <w:r w:rsidRPr="004A23A6">
        <w:t xml:space="preserve"> способствуют нормализации речи ребенка вне зависимости от вида речевого нарушения, формируют положительный эмоциональный настрой, учат общению со сверстниками.</w:t>
      </w:r>
    </w:p>
    <w:p w14:paraId="00D8C9D7" w14:textId="77777777" w:rsidR="00B5279F" w:rsidRPr="004A23A6" w:rsidRDefault="00B5279F" w:rsidP="00B5279F">
      <w:pPr>
        <w:shd w:val="clear" w:color="auto" w:fill="FFFFFF"/>
        <w:spacing w:before="30" w:after="30" w:line="312" w:lineRule="atLeast"/>
        <w:ind w:firstLine="567"/>
        <w:jc w:val="both"/>
      </w:pPr>
      <w:r w:rsidRPr="004A23A6">
        <w:t xml:space="preserve">Речь, как и язык, очень сложное дифференцированное явление: это фонетика и лексика, морфология и синтаксис, стилистика и контекстная речь, конкретное говорение, протекающее во времени и облачённое в звуковую форму. У детей с речевой патологией наблюдается значительное нарушение всех компонентов языковой системы. Дети мало пользуются прилагательными, наречиями, допускают ошибки в словообразовании и словоизменении. Фонетическое оформление речи отстаёт от возрастной нормы. Отмечаются стойкие ошибки в </w:t>
      </w:r>
      <w:proofErr w:type="spellStart"/>
      <w:r w:rsidRPr="004A23A6">
        <w:t>звуконаполняемости</w:t>
      </w:r>
      <w:proofErr w:type="spellEnd"/>
      <w:r w:rsidRPr="004A23A6">
        <w:t xml:space="preserve"> слов, нарушение слоговой структуры, недостаточное развитие фонематического восприятия и слуха. Нарушаются логико-временные связи в повествовании. Эти нарушения служат серьёзным препятствием для </w:t>
      </w:r>
      <w:r w:rsidRPr="004A23A6">
        <w:lastRenderedPageBreak/>
        <w:t xml:space="preserve">овладения детьми программой дошкольного учреждения, а в дальнейшем и программой начальной школы. В процессе </w:t>
      </w:r>
      <w:proofErr w:type="spellStart"/>
      <w:r w:rsidRPr="004A23A6">
        <w:t>логоритмических</w:t>
      </w:r>
      <w:proofErr w:type="spellEnd"/>
      <w:r w:rsidRPr="004A23A6">
        <w:t xml:space="preserve"> занятий у детей развиваются двигательные умения и познавательные способности. Занятия способствуют творческому самовыражению ребёнка. Упражнения, используемые на таких занятиях, совершенствуют зрительное, слуховое, речевое восприятие, психические процессы, так же формируют чувство пространства и чувство ритма, побуждают к общению, освобождают от неподвижности на занятиях, помогают разнообразить виды деятельности по всем разделам программы. Способствуют повышению уровня самооценки детей, произвольной регуляции поведения и развитию межличностных отношений. Развитие фонематических процессов на занятиях по </w:t>
      </w:r>
      <w:proofErr w:type="spellStart"/>
      <w:r w:rsidRPr="004A23A6">
        <w:t>логоритмике</w:t>
      </w:r>
      <w:proofErr w:type="spellEnd"/>
      <w:r w:rsidRPr="004A23A6">
        <w:t xml:space="preserve"> понимается как система двигательных упражнений, в которых различные движения корпусом, головой, руками, ногами сочетаются с произнесением определённого речевого материала (фраз, слов, слогов, звуков). Таким образом, </w:t>
      </w:r>
      <w:proofErr w:type="spellStart"/>
      <w:r w:rsidRPr="004A23A6">
        <w:t>логоритмика</w:t>
      </w:r>
      <w:proofErr w:type="spellEnd"/>
      <w:r w:rsidRPr="004A23A6">
        <w:t xml:space="preserve"> является эффективным и действенным средством в коррекционно-педагогической работе. Все эти виды заданий сочетаются с упражнениями на развитие общей и мелкой моторики, ориентации в пространстве, координации движений и регуляции мышечного тонуса.</w:t>
      </w:r>
    </w:p>
    <w:p w14:paraId="17C3F022" w14:textId="77777777" w:rsidR="00B5279F" w:rsidRPr="004A23A6" w:rsidRDefault="00B5279F" w:rsidP="00B5279F">
      <w:pPr>
        <w:shd w:val="clear" w:color="auto" w:fill="FFFFFF"/>
        <w:spacing w:before="30" w:after="30" w:line="312" w:lineRule="atLeast"/>
        <w:ind w:firstLine="567"/>
        <w:jc w:val="both"/>
      </w:pPr>
    </w:p>
    <w:p w14:paraId="52E01694" w14:textId="77777777" w:rsidR="00B5279F" w:rsidRPr="004A23A6" w:rsidRDefault="00B5279F" w:rsidP="00B5279F">
      <w:pPr>
        <w:spacing w:line="276" w:lineRule="auto"/>
        <w:ind w:left="360" w:firstLine="567"/>
        <w:jc w:val="both"/>
      </w:pPr>
      <w:r w:rsidRPr="004A23A6">
        <w:rPr>
          <w:b/>
        </w:rPr>
        <w:t>Отличительные особенности</w:t>
      </w:r>
      <w:r w:rsidRPr="004A23A6">
        <w:t>.</w:t>
      </w:r>
    </w:p>
    <w:p w14:paraId="79CF0304" w14:textId="77777777" w:rsidR="00B5279F" w:rsidRPr="004A23A6" w:rsidRDefault="00B5279F" w:rsidP="00B5279F">
      <w:pPr>
        <w:spacing w:line="276" w:lineRule="auto"/>
        <w:ind w:firstLine="426"/>
        <w:jc w:val="both"/>
      </w:pPr>
      <w:r w:rsidRPr="004A23A6">
        <w:t xml:space="preserve"> Логопедическая ритмика – комплексная методика, включающая в себя средства логопедического, музыкально-ритмического и физического воспитания. Со временем логопедическая ритмика стала неотъемлемой частью логопедической методики. Она способствует преодолению самых разнообразных речевых расстройств: от фонетико-фонематического нарушения речи (нарушение произношения ряда звуков родного языка) до тяжёлых речевых дефектов, таких как общее недоразвитие речи (нарушение у ребёнка сразу всех систем родного языка: лексики, грамматики и фонетики), заикание (нарушение ритма и плавности речи, обусловленное судорожным состоянием мышц речевого аппарата) и алалия (отсутствие речи).В работе с детьми лого ритмическими средствами можно регулировать процессы возбуждения и торможения, постепенно формировать координацию движений, их переключаемость, точность, учить передвигаться и ориентироваться в пространстве. На этапе экспериментально-физиологических исследований в этой области, учёными доказано, что под действием музыки у человека изменяется тонус мышц, ускоряются сердечные сокращения, снижается артериальное давление, меняется электрическая активность клеток мозга, улучшается память. </w:t>
      </w:r>
    </w:p>
    <w:p w14:paraId="15B3B17C" w14:textId="77777777" w:rsidR="00B5279F" w:rsidRPr="004A23A6" w:rsidRDefault="00B5279F" w:rsidP="00B5279F">
      <w:pPr>
        <w:spacing w:line="276" w:lineRule="auto"/>
        <w:ind w:firstLine="426"/>
        <w:jc w:val="both"/>
      </w:pPr>
      <w:r w:rsidRPr="004A23A6">
        <w:rPr>
          <w:b/>
        </w:rPr>
        <w:t>Адресат программы</w:t>
      </w:r>
      <w:r w:rsidRPr="004A23A6">
        <w:t>.</w:t>
      </w:r>
    </w:p>
    <w:p w14:paraId="29AC8D6F" w14:textId="77777777" w:rsidR="00B5279F" w:rsidRPr="004A23A6" w:rsidRDefault="00B5279F" w:rsidP="00B5279F">
      <w:pPr>
        <w:spacing w:line="276" w:lineRule="auto"/>
        <w:ind w:firstLine="426"/>
        <w:jc w:val="both"/>
      </w:pPr>
      <w:r w:rsidRPr="004A23A6">
        <w:t xml:space="preserve"> Дети 5-6 лет, обучающиеся по программе «</w:t>
      </w:r>
      <w:proofErr w:type="spellStart"/>
      <w:r w:rsidRPr="004A23A6">
        <w:t>Логоритмика</w:t>
      </w:r>
      <w:proofErr w:type="spellEnd"/>
      <w:r w:rsidRPr="004A23A6">
        <w:t xml:space="preserve">», имеют тяжёлые нарушения речи, которые проявляются в общем недоразвитии речи II и III уровня. </w:t>
      </w:r>
    </w:p>
    <w:p w14:paraId="5BBA9551" w14:textId="77777777" w:rsidR="00B5279F" w:rsidRPr="004A23A6" w:rsidRDefault="00B5279F" w:rsidP="00B5279F">
      <w:pPr>
        <w:spacing w:line="276" w:lineRule="auto"/>
        <w:ind w:firstLine="426"/>
        <w:jc w:val="both"/>
      </w:pPr>
      <w:r w:rsidRPr="004A23A6">
        <w:sym w:font="Symbol" w:char="F0B7"/>
      </w:r>
      <w:r w:rsidRPr="004A23A6">
        <w:t xml:space="preserve"> Характеристика детей со II уровнем развития речи: </w:t>
      </w:r>
    </w:p>
    <w:p w14:paraId="1FFF34E5" w14:textId="77777777" w:rsidR="00B5279F" w:rsidRPr="004A23A6" w:rsidRDefault="00B5279F" w:rsidP="00B5279F">
      <w:pPr>
        <w:spacing w:line="276" w:lineRule="auto"/>
        <w:ind w:firstLine="426"/>
        <w:jc w:val="both"/>
      </w:pPr>
      <w:r w:rsidRPr="004A23A6">
        <w:t xml:space="preserve">Активный и пассивный словарный запас снижен и не соответствует возрастной норме. Понимание обращённой речи затруднено. В самостоятельных высказываниях у детей представлены простые нераспространённые предложения. При этом наблюдаются грубые ошибки в употреблении грамматических конструкций. Детям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Типичные грубые нарушения слоговой структуры и звуко-наполняемости слов. Звуковая сторона речи детей в полном объёме не сформирована и значительно отстаёт от возрастной нормы: наблюдаются множественные нарушения в произношении звуков. У детей выявляется </w:t>
      </w:r>
      <w:r w:rsidRPr="004A23A6">
        <w:lastRenderedPageBreak/>
        <w:t xml:space="preserve">недостаточность фонетической стороны речи. Наряду с указанными ошибками наблюдаются существенные затруднения в усвоении обобщающих и отвлечённых понятий, системы антонимов и синонимов. </w:t>
      </w:r>
    </w:p>
    <w:p w14:paraId="1C9D0152" w14:textId="77777777" w:rsidR="00B5279F" w:rsidRPr="004A23A6" w:rsidRDefault="00B5279F" w:rsidP="00B5279F">
      <w:pPr>
        <w:spacing w:line="276" w:lineRule="auto"/>
        <w:ind w:firstLine="426"/>
        <w:jc w:val="both"/>
      </w:pPr>
      <w:r w:rsidRPr="004A23A6">
        <w:sym w:font="Symbol" w:char="F0B7"/>
      </w:r>
      <w:r w:rsidRPr="004A23A6">
        <w:t xml:space="preserve"> Характеристика детей с III уровнем развития речи: </w:t>
      </w:r>
    </w:p>
    <w:p w14:paraId="010771A8" w14:textId="136A291B" w:rsidR="00B5279F" w:rsidRPr="00B5279F" w:rsidRDefault="00B5279F" w:rsidP="00B5279F">
      <w:pPr>
        <w:spacing w:line="276" w:lineRule="auto"/>
        <w:ind w:firstLine="426"/>
        <w:jc w:val="both"/>
      </w:pPr>
      <w:r w:rsidRPr="004A23A6">
        <w:t>Для данного уровня развития речи детей характерно наличие развёрнутой фразовой речи с выраженными элементами недоразвития лексики, грамматики и фонетики. Таким образом, речь характеризуется элементами лексико-грамматического и фонетико-фонематического недоразвития. В активной речи представлены простые распространённые предложения. В активном словаре представлены все части речи, кроме причастий и деепричастий. Важной особенностью речи ребёнка является недостаточная сформированность словообразовательной деятельности. Характерно недифференцированное произношение звуков, причём замены могут быть нестойкими. Звуковая сторона речи характеризуется неточностью артикуляции некоторых звуков, нечёткостью дифференциации их на слух. Недостаточность фонематического восприятия проявляется в том, что дети с трудом выделяют первый и последний согласный, гласный звук в середине и в конце слова, не подбирают картинки, в названии которых есть заданный звук, не всегда могут правильно определить наличие и место звука в слове. Для этих детей характерно неточное понимание и употребление обобщающих понятий.</w:t>
      </w:r>
    </w:p>
    <w:p w14:paraId="159FD7B5" w14:textId="77777777" w:rsidR="00B5279F" w:rsidRPr="004A23A6" w:rsidRDefault="00B5279F" w:rsidP="00B5279F">
      <w:pPr>
        <w:spacing w:line="276" w:lineRule="auto"/>
        <w:ind w:firstLine="426"/>
        <w:jc w:val="both"/>
        <w:rPr>
          <w:b/>
        </w:rPr>
      </w:pPr>
    </w:p>
    <w:p w14:paraId="3022EB89" w14:textId="77777777" w:rsidR="00B5279F" w:rsidRPr="004A23A6" w:rsidRDefault="00B5279F" w:rsidP="00B5279F">
      <w:pPr>
        <w:spacing w:line="276" w:lineRule="auto"/>
        <w:ind w:firstLine="426"/>
        <w:jc w:val="both"/>
      </w:pPr>
      <w:r w:rsidRPr="004A23A6">
        <w:rPr>
          <w:b/>
        </w:rPr>
        <w:t>Объём и срок освоения</w:t>
      </w:r>
      <w:r w:rsidRPr="004A23A6">
        <w:t xml:space="preserve"> .</w:t>
      </w:r>
    </w:p>
    <w:p w14:paraId="46B2AF43" w14:textId="77777777" w:rsidR="00B5279F" w:rsidRPr="004A23A6" w:rsidRDefault="00B5279F" w:rsidP="00B5279F">
      <w:pPr>
        <w:spacing w:line="276" w:lineRule="auto"/>
        <w:ind w:firstLine="426"/>
        <w:jc w:val="both"/>
      </w:pPr>
      <w:r w:rsidRPr="004A23A6">
        <w:t>Срок освоения программы – 1 год.</w:t>
      </w:r>
    </w:p>
    <w:p w14:paraId="4FFA8048" w14:textId="77777777" w:rsidR="00B5279F" w:rsidRPr="004A23A6" w:rsidRDefault="00B5279F" w:rsidP="00B5279F">
      <w:pPr>
        <w:spacing w:line="276" w:lineRule="auto"/>
        <w:ind w:firstLine="426"/>
        <w:jc w:val="both"/>
      </w:pPr>
      <w:r w:rsidRPr="004A23A6">
        <w:t xml:space="preserve">На полное освоение программы требуется 32 часа. </w:t>
      </w:r>
    </w:p>
    <w:p w14:paraId="581831B5" w14:textId="77777777" w:rsidR="00B5279F" w:rsidRPr="004A23A6" w:rsidRDefault="00B5279F" w:rsidP="00B5279F">
      <w:pPr>
        <w:spacing w:line="276" w:lineRule="auto"/>
        <w:ind w:firstLine="426"/>
        <w:jc w:val="both"/>
      </w:pPr>
      <w:r w:rsidRPr="004A23A6">
        <w:t xml:space="preserve">Форма организации учебной работы групповая, состав группы – до 10 человек. </w:t>
      </w:r>
    </w:p>
    <w:p w14:paraId="3337C7A5" w14:textId="77777777" w:rsidR="00B5279F" w:rsidRPr="004A23A6" w:rsidRDefault="00B5279F" w:rsidP="00B5279F">
      <w:pPr>
        <w:spacing w:line="276" w:lineRule="auto"/>
        <w:ind w:firstLine="426"/>
        <w:jc w:val="both"/>
      </w:pPr>
      <w:r w:rsidRPr="004A23A6">
        <w:t xml:space="preserve">Форма организации образовательного процесса теоретическая, комбинированная, практическая. </w:t>
      </w:r>
    </w:p>
    <w:p w14:paraId="7DF2C514" w14:textId="77777777" w:rsidR="00B5279F" w:rsidRPr="004A23A6" w:rsidRDefault="00B5279F" w:rsidP="00B5279F">
      <w:pPr>
        <w:spacing w:line="276" w:lineRule="auto"/>
        <w:ind w:firstLine="426"/>
        <w:jc w:val="both"/>
      </w:pPr>
      <w:r w:rsidRPr="004A23A6">
        <w:t>Форма проведения занятий игровая</w:t>
      </w:r>
    </w:p>
    <w:p w14:paraId="657F7CAF" w14:textId="77777777" w:rsidR="00B5279F" w:rsidRPr="004A23A6" w:rsidRDefault="00B5279F" w:rsidP="00B5279F">
      <w:pPr>
        <w:spacing w:line="276" w:lineRule="auto"/>
        <w:ind w:firstLine="426"/>
        <w:jc w:val="both"/>
      </w:pPr>
    </w:p>
    <w:p w14:paraId="66DF3F7B" w14:textId="77777777" w:rsidR="00B5279F" w:rsidRPr="004A23A6" w:rsidRDefault="00B5279F" w:rsidP="00B5279F">
      <w:pPr>
        <w:spacing w:line="276" w:lineRule="auto"/>
        <w:ind w:firstLine="426"/>
        <w:jc w:val="both"/>
        <w:rPr>
          <w:b/>
        </w:rPr>
      </w:pPr>
      <w:r w:rsidRPr="004A23A6">
        <w:rPr>
          <w:b/>
        </w:rPr>
        <w:t>Режим занятий, периодичность и продолжительность занятий.</w:t>
      </w:r>
    </w:p>
    <w:p w14:paraId="1D933FD5" w14:textId="77777777" w:rsidR="00B5279F" w:rsidRPr="004A23A6" w:rsidRDefault="00B5279F" w:rsidP="00B5279F">
      <w:pPr>
        <w:spacing w:line="276" w:lineRule="auto"/>
        <w:ind w:left="360" w:firstLine="567"/>
        <w:jc w:val="both"/>
      </w:pPr>
      <w:r w:rsidRPr="004A23A6">
        <w:t>Режим занятий: 2 раза в неделю по 30 минут (дети 5-7 лет). Общее количество часов в учебном году составляет 16 (32 занятия в учебном году).</w:t>
      </w:r>
    </w:p>
    <w:p w14:paraId="3504824E" w14:textId="77777777" w:rsidR="00B5279F" w:rsidRPr="004A23A6" w:rsidRDefault="00B5279F" w:rsidP="00B5279F">
      <w:pPr>
        <w:spacing w:line="276" w:lineRule="auto"/>
        <w:ind w:left="360" w:firstLine="567"/>
        <w:jc w:val="both"/>
      </w:pPr>
    </w:p>
    <w:p w14:paraId="0907BF75" w14:textId="77777777" w:rsidR="00B5279F" w:rsidRPr="004A23A6" w:rsidRDefault="00B5279F" w:rsidP="00B5279F">
      <w:pPr>
        <w:spacing w:line="276" w:lineRule="auto"/>
        <w:ind w:left="360" w:firstLine="567"/>
        <w:jc w:val="both"/>
      </w:pPr>
      <w:r w:rsidRPr="004A23A6">
        <w:rPr>
          <w:b/>
        </w:rPr>
        <w:t>Педагогическая целесообразность</w:t>
      </w:r>
      <w:r w:rsidRPr="004A23A6">
        <w:t xml:space="preserve"> </w:t>
      </w:r>
      <w:r w:rsidRPr="004A23A6">
        <w:rPr>
          <w:b/>
        </w:rPr>
        <w:t xml:space="preserve">программы </w:t>
      </w:r>
      <w:r w:rsidRPr="004A23A6">
        <w:t xml:space="preserve">объясняется тем, что она разработана с учетом современных образовательных технологий, которые находят свое отражение в: </w:t>
      </w:r>
    </w:p>
    <w:p w14:paraId="0948AC2C" w14:textId="77777777" w:rsidR="00B5279F" w:rsidRPr="004A23A6" w:rsidRDefault="00B5279F" w:rsidP="00B5279F">
      <w:pPr>
        <w:spacing w:line="276" w:lineRule="auto"/>
        <w:ind w:left="360" w:firstLine="567"/>
        <w:jc w:val="both"/>
      </w:pPr>
      <w:r w:rsidRPr="004A23A6">
        <w:t xml:space="preserve">– принципах обучения: постепенное приобретение навыков (усложнение выполняемых заданий); посильность заданий для воспитанников; системность проведения занятий; соответствие содержания образования уровню развития современной науки и техники; единства процессов обучения и воспитания. </w:t>
      </w:r>
    </w:p>
    <w:p w14:paraId="4401BE18" w14:textId="77777777" w:rsidR="00B5279F" w:rsidRPr="004A23A6" w:rsidRDefault="00B5279F" w:rsidP="00B5279F">
      <w:pPr>
        <w:spacing w:line="276" w:lineRule="auto"/>
        <w:ind w:left="360" w:firstLine="567"/>
        <w:jc w:val="both"/>
      </w:pPr>
      <w:r w:rsidRPr="004A23A6">
        <w:t xml:space="preserve">– формах и методах обучения: словесные – объяснение, беседа, советы, звукоподражание; наглядные – краткое объяснение, показ с пояснением, указание при воспроизведении, беседа, разъяснение сюжета, вопросы по последовательности движений, команды, образный сюжетный рассказ; показ, игровой метод; практические – выполнение работы. </w:t>
      </w:r>
    </w:p>
    <w:p w14:paraId="11E67BB5" w14:textId="77777777" w:rsidR="00B5279F" w:rsidRPr="004A23A6" w:rsidRDefault="00B5279F" w:rsidP="00B5279F">
      <w:pPr>
        <w:spacing w:line="276" w:lineRule="auto"/>
        <w:ind w:left="360" w:firstLine="567"/>
        <w:jc w:val="both"/>
      </w:pPr>
      <w:r w:rsidRPr="004A23A6">
        <w:t>– методах контроля и управления образовательным процессом: индивидуальные консультации родителей.</w:t>
      </w:r>
    </w:p>
    <w:p w14:paraId="52249230" w14:textId="77777777" w:rsidR="00B5279F" w:rsidRPr="004A23A6" w:rsidRDefault="00B5279F" w:rsidP="00B5279F">
      <w:pPr>
        <w:spacing w:line="276" w:lineRule="auto"/>
        <w:ind w:left="360" w:firstLine="567"/>
        <w:jc w:val="both"/>
      </w:pPr>
    </w:p>
    <w:p w14:paraId="5218A504" w14:textId="77777777" w:rsidR="00B5279F" w:rsidRDefault="00B5279F" w:rsidP="00B5279F">
      <w:pPr>
        <w:spacing w:line="276" w:lineRule="auto"/>
        <w:ind w:left="360" w:firstLine="567"/>
        <w:jc w:val="both"/>
        <w:rPr>
          <w:b/>
        </w:rPr>
      </w:pPr>
    </w:p>
    <w:p w14:paraId="2DFE64B4" w14:textId="77777777" w:rsidR="00B5279F" w:rsidRDefault="00B5279F" w:rsidP="00B5279F">
      <w:pPr>
        <w:spacing w:line="276" w:lineRule="auto"/>
        <w:ind w:left="360" w:firstLine="567"/>
        <w:jc w:val="both"/>
        <w:rPr>
          <w:b/>
        </w:rPr>
      </w:pPr>
    </w:p>
    <w:p w14:paraId="6009278F" w14:textId="413BCB98" w:rsidR="00B5279F" w:rsidRPr="004A23A6" w:rsidRDefault="00B5279F" w:rsidP="00B5279F">
      <w:pPr>
        <w:spacing w:line="276" w:lineRule="auto"/>
        <w:ind w:left="360" w:firstLine="567"/>
        <w:jc w:val="center"/>
      </w:pPr>
      <w:r w:rsidRPr="004A23A6">
        <w:rPr>
          <w:b/>
        </w:rPr>
        <w:t>Практическая значимость.</w:t>
      </w:r>
    </w:p>
    <w:p w14:paraId="5A3F76E8" w14:textId="77777777" w:rsidR="00B5279F" w:rsidRPr="004A23A6" w:rsidRDefault="00B5279F" w:rsidP="00B5279F">
      <w:pPr>
        <w:spacing w:line="276" w:lineRule="auto"/>
        <w:ind w:left="360" w:firstLine="567"/>
        <w:jc w:val="both"/>
        <w:rPr>
          <w:lang w:val="x-none"/>
        </w:rPr>
      </w:pPr>
      <w:r w:rsidRPr="004A23A6">
        <w:t>Занятия по лого ритмике находятся в тесной связи с другими средствами комплексного коррекционного воздействия и</w:t>
      </w:r>
      <w:r w:rsidRPr="004A23A6">
        <w:rPr>
          <w:lang w:val="x-none"/>
        </w:rPr>
        <w:t xml:space="preserve"> включает следующие виды упражнений: </w:t>
      </w:r>
    </w:p>
    <w:p w14:paraId="4FC199F1" w14:textId="77777777" w:rsidR="00B5279F" w:rsidRPr="004A23A6" w:rsidRDefault="00B5279F" w:rsidP="00B5279F">
      <w:pPr>
        <w:numPr>
          <w:ilvl w:val="0"/>
          <w:numId w:val="4"/>
        </w:numPr>
        <w:tabs>
          <w:tab w:val="num" w:pos="0"/>
        </w:tabs>
        <w:spacing w:line="276" w:lineRule="auto"/>
        <w:jc w:val="both"/>
      </w:pPr>
      <w:r w:rsidRPr="004A23A6">
        <w:rPr>
          <w:u w:val="single"/>
        </w:rPr>
        <w:t>Вводная ходьба и ориентирование в пространстве.</w:t>
      </w:r>
      <w:r w:rsidRPr="004A23A6">
        <w:t xml:space="preserve"> </w:t>
      </w:r>
    </w:p>
    <w:p w14:paraId="513B8F76" w14:textId="77777777" w:rsidR="00B5279F" w:rsidRPr="004A23A6" w:rsidRDefault="00B5279F" w:rsidP="00B5279F">
      <w:pPr>
        <w:numPr>
          <w:ilvl w:val="0"/>
          <w:numId w:val="4"/>
        </w:numPr>
        <w:tabs>
          <w:tab w:val="num" w:pos="0"/>
        </w:tabs>
        <w:spacing w:line="276" w:lineRule="auto"/>
        <w:jc w:val="both"/>
      </w:pPr>
      <w:r w:rsidRPr="004A23A6">
        <w:rPr>
          <w:u w:val="single"/>
        </w:rPr>
        <w:t>Динамические упражнения на регуляцию мышечного тонуса</w:t>
      </w:r>
      <w:r w:rsidRPr="004A23A6">
        <w:t xml:space="preserve"> развивают умение расслаблять и напрягать группы мышц. Благодаря этим упражнениям дети лучше владеют своим телом, их движения становятся точными и ловкими.</w:t>
      </w:r>
    </w:p>
    <w:p w14:paraId="74FB84B2" w14:textId="77777777" w:rsidR="00B5279F" w:rsidRPr="004A23A6" w:rsidRDefault="00B5279F" w:rsidP="00B5279F">
      <w:pPr>
        <w:numPr>
          <w:ilvl w:val="0"/>
          <w:numId w:val="5"/>
        </w:numPr>
        <w:tabs>
          <w:tab w:val="num" w:pos="0"/>
        </w:tabs>
        <w:spacing w:line="276" w:lineRule="auto"/>
        <w:jc w:val="both"/>
      </w:pPr>
      <w:r w:rsidRPr="004A23A6">
        <w:rPr>
          <w:u w:val="single"/>
        </w:rPr>
        <w:t>Артикуляционные упражнения</w:t>
      </w:r>
      <w:r w:rsidRPr="004A23A6">
        <w:t xml:space="preserve"> полезны в любом возрасте, так как четкая артикуляция – основа хорошей дикции. Артикуляционные упражнения для детей с нарушениями звукопроизношения – необходимость. Они подготавливают артикуляционный аппарат ребенка к постановке звуков (это задача логопеда). Четкие ощущения от органов артикуляционного аппарата – основа для овладения навыком письма. Работа над артикуляцией позволяет уточнить правильное звукопроизношение, развивает подвижность языка, челюстей, губ, укрепляет мышцы глотки.</w:t>
      </w:r>
    </w:p>
    <w:p w14:paraId="701E90E7" w14:textId="77777777" w:rsidR="00B5279F" w:rsidRPr="004A23A6" w:rsidRDefault="00B5279F" w:rsidP="00B5279F">
      <w:pPr>
        <w:numPr>
          <w:ilvl w:val="0"/>
          <w:numId w:val="4"/>
        </w:numPr>
        <w:tabs>
          <w:tab w:val="num" w:pos="0"/>
        </w:tabs>
        <w:spacing w:line="276" w:lineRule="auto"/>
        <w:jc w:val="both"/>
      </w:pPr>
      <w:r w:rsidRPr="004A23A6">
        <w:rPr>
          <w:u w:val="single"/>
        </w:rPr>
        <w:t>Дыхательная гимнастика</w:t>
      </w:r>
      <w:r w:rsidRPr="004A23A6">
        <w:t xml:space="preserve"> корректирует нарушения речевого дыхания, помогает выработать диафрагмальное дыхание, а также продолжительность, силу и правильное распределение выдоха</w:t>
      </w:r>
    </w:p>
    <w:p w14:paraId="5FA9F204" w14:textId="77777777" w:rsidR="00B5279F" w:rsidRPr="004A23A6" w:rsidRDefault="00B5279F" w:rsidP="00B5279F">
      <w:pPr>
        <w:numPr>
          <w:ilvl w:val="0"/>
          <w:numId w:val="5"/>
        </w:numPr>
        <w:tabs>
          <w:tab w:val="num" w:pos="0"/>
        </w:tabs>
        <w:spacing w:line="276" w:lineRule="auto"/>
        <w:jc w:val="both"/>
      </w:pPr>
      <w:proofErr w:type="spellStart"/>
      <w:r w:rsidRPr="004A23A6">
        <w:rPr>
          <w:u w:val="single"/>
        </w:rPr>
        <w:t>Фонопедические</w:t>
      </w:r>
      <w:proofErr w:type="spellEnd"/>
      <w:r w:rsidRPr="004A23A6">
        <w:rPr>
          <w:u w:val="single"/>
        </w:rPr>
        <w:t xml:space="preserve"> и оздоровительные упражнения для горла</w:t>
      </w:r>
      <w:r w:rsidRPr="004A23A6">
        <w:t xml:space="preserve"> развивают основные качества голоса – силу и высоту, укрепляют голосовой аппарат. В холодное время года эти упражнения выполняются ежедневно в качестве профилактики простудных заболеваний</w:t>
      </w:r>
    </w:p>
    <w:p w14:paraId="15B66649" w14:textId="77777777" w:rsidR="00B5279F" w:rsidRPr="004A23A6" w:rsidRDefault="00B5279F" w:rsidP="00B5279F">
      <w:pPr>
        <w:numPr>
          <w:ilvl w:val="0"/>
          <w:numId w:val="5"/>
        </w:numPr>
        <w:tabs>
          <w:tab w:val="num" w:pos="0"/>
        </w:tabs>
        <w:spacing w:line="276" w:lineRule="auto"/>
        <w:jc w:val="both"/>
      </w:pPr>
      <w:r w:rsidRPr="004A23A6">
        <w:rPr>
          <w:u w:val="single"/>
        </w:rPr>
        <w:t>Упражнения на развитие внимания и памяти</w:t>
      </w:r>
      <w:r w:rsidRPr="004A23A6">
        <w:t xml:space="preserve"> развивают все виды памяти: зрительную, слуховую, моторную. Активизируется внимание детей, способность быстро реагировать на смену деятельности. </w:t>
      </w:r>
    </w:p>
    <w:p w14:paraId="117EC867" w14:textId="77777777" w:rsidR="00B5279F" w:rsidRPr="004A23A6" w:rsidRDefault="00B5279F" w:rsidP="00B5279F">
      <w:pPr>
        <w:numPr>
          <w:ilvl w:val="0"/>
          <w:numId w:val="5"/>
        </w:numPr>
        <w:tabs>
          <w:tab w:val="num" w:pos="0"/>
        </w:tabs>
        <w:spacing w:line="276" w:lineRule="auto"/>
        <w:jc w:val="both"/>
      </w:pPr>
      <w:r w:rsidRPr="004A23A6">
        <w:rPr>
          <w:u w:val="single"/>
        </w:rPr>
        <w:t>Чистоговорки</w:t>
      </w:r>
      <w:r w:rsidRPr="004A23A6">
        <w:t xml:space="preserve"> обязательны на каждом занятии. С их помощью автоматизируются звуки, язык тренируется выполнять правильные движения, отрабатывается четкое, ритмичное произношение фонем и слогов. У детей развивается фонематический слух и слуховое внимание.</w:t>
      </w:r>
    </w:p>
    <w:p w14:paraId="47DACEA4" w14:textId="5CDE86D5" w:rsidR="00B5279F" w:rsidRPr="004A23A6" w:rsidRDefault="00B5279F" w:rsidP="00B5279F">
      <w:pPr>
        <w:numPr>
          <w:ilvl w:val="0"/>
          <w:numId w:val="5"/>
        </w:numPr>
        <w:tabs>
          <w:tab w:val="num" w:pos="0"/>
        </w:tabs>
        <w:spacing w:line="276" w:lineRule="auto"/>
        <w:jc w:val="both"/>
        <w:rPr>
          <w:u w:val="single"/>
        </w:rPr>
      </w:pPr>
      <w:r w:rsidRPr="004A23A6">
        <w:rPr>
          <w:u w:val="single"/>
        </w:rPr>
        <w:t xml:space="preserve">Речевые игры </w:t>
      </w:r>
      <w:r w:rsidRPr="004A23A6">
        <w:t xml:space="preserve">могут быть представлены в различных видах: </w:t>
      </w:r>
      <w:proofErr w:type="spellStart"/>
      <w:r w:rsidRPr="004A23A6">
        <w:t>ритмо</w:t>
      </w:r>
      <w:proofErr w:type="spellEnd"/>
      <w:r w:rsidRPr="004A23A6">
        <w:t>-декламации без музыкального сопровождения, игры со звуком, игры со звучащими жестами и музицированием на детских музыкальных инструментах, театральные этюды, игры-диалоги и др. Использование простейшего стихотворного текста (русские народные песенки, потешки, прибаутки, считалки, дразнилки) способствует быстрому запоминанию игры и облегчает выполнение лого ритмических задач.</w:t>
      </w:r>
    </w:p>
    <w:p w14:paraId="30363E66" w14:textId="77777777" w:rsidR="00B5279F" w:rsidRPr="004A23A6" w:rsidRDefault="00B5279F" w:rsidP="00B5279F">
      <w:pPr>
        <w:numPr>
          <w:ilvl w:val="0"/>
          <w:numId w:val="5"/>
        </w:numPr>
        <w:tabs>
          <w:tab w:val="num" w:pos="0"/>
        </w:tabs>
        <w:spacing w:line="276" w:lineRule="auto"/>
        <w:jc w:val="both"/>
      </w:pPr>
      <w:r w:rsidRPr="004A23A6">
        <w:rPr>
          <w:u w:val="single"/>
        </w:rPr>
        <w:t>Ритмические игры</w:t>
      </w:r>
      <w:r w:rsidRPr="004A23A6">
        <w:t xml:space="preserve"> развивают чувство ритма, темпа, метра (акцентуации сильной доли такта), что позволяет ребенку лучше ориентироваться в ритмической основе слов, фраз.</w:t>
      </w:r>
    </w:p>
    <w:p w14:paraId="2C049A36" w14:textId="77777777" w:rsidR="00B5279F" w:rsidRPr="004A23A6" w:rsidRDefault="00B5279F" w:rsidP="00B5279F">
      <w:pPr>
        <w:numPr>
          <w:ilvl w:val="0"/>
          <w:numId w:val="5"/>
        </w:numPr>
        <w:tabs>
          <w:tab w:val="num" w:pos="0"/>
        </w:tabs>
        <w:spacing w:line="276" w:lineRule="auto"/>
        <w:jc w:val="both"/>
      </w:pPr>
      <w:r w:rsidRPr="004A23A6">
        <w:rPr>
          <w:u w:val="single"/>
        </w:rPr>
        <w:t>Пение вокализов</w:t>
      </w:r>
      <w:r w:rsidRPr="004A23A6">
        <w:t xml:space="preserve"> развивает память, внимание, мышление, эмоциональную отзывчивость и музыкальный слух; укрепляется голосовой аппарат ребенка, способствует автоматизации гласных звуков. Процесс развития певческих способностей у детей с речевыми нарушениями направлен не только на </w:t>
      </w:r>
      <w:r w:rsidRPr="004A23A6">
        <w:lastRenderedPageBreak/>
        <w:t xml:space="preserve">формирование их художественной культуры, но и на коррекцию голоса, артикуляции, дыхания. </w:t>
      </w:r>
    </w:p>
    <w:p w14:paraId="479CC436" w14:textId="77777777" w:rsidR="00B5279F" w:rsidRPr="004A23A6" w:rsidRDefault="00B5279F" w:rsidP="00B5279F">
      <w:pPr>
        <w:numPr>
          <w:ilvl w:val="0"/>
          <w:numId w:val="5"/>
        </w:numPr>
        <w:tabs>
          <w:tab w:val="num" w:pos="0"/>
        </w:tabs>
        <w:spacing w:line="276" w:lineRule="auto"/>
        <w:jc w:val="both"/>
      </w:pPr>
      <w:r w:rsidRPr="004A23A6">
        <w:rPr>
          <w:u w:val="single"/>
        </w:rPr>
        <w:t>Пальчиковые игры и сказки.</w:t>
      </w:r>
      <w:r w:rsidRPr="004A23A6">
        <w:t xml:space="preserve"> Науке давно известно, что развитие подвижности пальцев напрямую связано с речевым развитием. Поэтому, развивая мелкую моторику пальцев рук, мы способствуем скорейшему речевому развитию. Пальчиковые игры и сказки, как и на музыкальных занятиях, проводятся чаще под музыку – тексты пропеваются, или музыка звучит фоном. Очень полезно использовать лепку несложных фигур, оригами, выкладывание несложных узоров мозаики под проговаривание текста игры.</w:t>
      </w:r>
    </w:p>
    <w:p w14:paraId="6420271A" w14:textId="62332F71" w:rsidR="00B5279F" w:rsidRPr="004A23A6" w:rsidRDefault="00B5279F" w:rsidP="00B5279F">
      <w:pPr>
        <w:numPr>
          <w:ilvl w:val="0"/>
          <w:numId w:val="5"/>
        </w:numPr>
        <w:tabs>
          <w:tab w:val="num" w:pos="0"/>
        </w:tabs>
        <w:spacing w:line="276" w:lineRule="auto"/>
        <w:jc w:val="both"/>
      </w:pPr>
      <w:r w:rsidRPr="004A23A6">
        <w:rPr>
          <w:u w:val="single"/>
        </w:rPr>
        <w:t>Театральные этюды.</w:t>
      </w:r>
      <w:r w:rsidRPr="004A23A6">
        <w:t xml:space="preserve">  Очень часто у детей с речевыми нарушениями маловыразительная мимика, жестикуляция. Мышцы лица, рук, всего тела могут быть вялыми или скованными. Мимические и пантомимические этюды развивают мимическую и артикуляционную моторику (подвижность губ и щек), пластичность и выразительность движений детей, их творческую фантазию и воображение. Это укрепляет в дошкольниках чувство уверенности в себе, возможность точнее управлять своим телом, выразительно передавать в движении настроение и образ, обогащает их новыми эмоциональными переживаниями. </w:t>
      </w:r>
    </w:p>
    <w:p w14:paraId="40890855" w14:textId="77777777" w:rsidR="00B5279F" w:rsidRPr="004A23A6" w:rsidRDefault="00B5279F" w:rsidP="00B5279F">
      <w:pPr>
        <w:numPr>
          <w:ilvl w:val="0"/>
          <w:numId w:val="5"/>
        </w:numPr>
        <w:tabs>
          <w:tab w:val="num" w:pos="0"/>
        </w:tabs>
        <w:spacing w:line="276" w:lineRule="auto"/>
        <w:jc w:val="both"/>
      </w:pPr>
      <w:r w:rsidRPr="004A23A6">
        <w:rPr>
          <w:u w:val="single"/>
        </w:rPr>
        <w:t>Коммуникативные игры</w:t>
      </w:r>
      <w:r w:rsidRPr="004A23A6">
        <w:t xml:space="preserve"> формируют у детей умение увидеть в другом человеке его достоинства; способствуют углублению осознания сферы общения; обучают умению сотрудничать. Такие игры чаще проводятся в общем кругу.</w:t>
      </w:r>
    </w:p>
    <w:p w14:paraId="64117054" w14:textId="77777777" w:rsidR="00B5279F" w:rsidRPr="004A23A6" w:rsidRDefault="00B5279F" w:rsidP="00B5279F">
      <w:pPr>
        <w:numPr>
          <w:ilvl w:val="0"/>
          <w:numId w:val="5"/>
        </w:numPr>
        <w:tabs>
          <w:tab w:val="num" w:pos="0"/>
        </w:tabs>
        <w:spacing w:line="276" w:lineRule="auto"/>
        <w:jc w:val="both"/>
        <w:rPr>
          <w:u w:val="single"/>
        </w:rPr>
      </w:pPr>
      <w:r w:rsidRPr="004A23A6">
        <w:rPr>
          <w:u w:val="single"/>
        </w:rPr>
        <w:t xml:space="preserve">Подвижные игры, хороводы, </w:t>
      </w:r>
      <w:proofErr w:type="spellStart"/>
      <w:r w:rsidRPr="004A23A6">
        <w:rPr>
          <w:u w:val="single"/>
        </w:rPr>
        <w:t>физминутки</w:t>
      </w:r>
      <w:proofErr w:type="spellEnd"/>
      <w:r w:rsidRPr="004A23A6">
        <w:t xml:space="preserve"> тренируют детей в координации слова и движения, развивают внимание, память, быстроту реакции на смену движений. Эти игры воспитывают чувство коллективизма, сопереживания, ответственности, приучают детей выполнять правила игры.</w:t>
      </w:r>
    </w:p>
    <w:p w14:paraId="0C0F435A" w14:textId="77777777" w:rsidR="00B5279F" w:rsidRPr="004A23A6" w:rsidRDefault="00B5279F" w:rsidP="00B5279F">
      <w:pPr>
        <w:spacing w:line="276" w:lineRule="auto"/>
        <w:ind w:left="360"/>
        <w:jc w:val="both"/>
        <w:rPr>
          <w:u w:val="single"/>
        </w:rPr>
      </w:pPr>
    </w:p>
    <w:p w14:paraId="40977856" w14:textId="77777777" w:rsidR="00B5279F" w:rsidRPr="004A23A6" w:rsidRDefault="00B5279F" w:rsidP="00B5279F">
      <w:pPr>
        <w:spacing w:line="276" w:lineRule="auto"/>
        <w:ind w:left="360"/>
        <w:jc w:val="both"/>
      </w:pPr>
      <w:r w:rsidRPr="004A23A6">
        <w:rPr>
          <w:b/>
        </w:rPr>
        <w:t>Ведущие теоретические идеи.</w:t>
      </w:r>
    </w:p>
    <w:p w14:paraId="0DF04E44" w14:textId="77777777" w:rsidR="00B5279F" w:rsidRPr="004A23A6" w:rsidRDefault="00B5279F" w:rsidP="00B5279F">
      <w:pPr>
        <w:spacing w:line="276" w:lineRule="auto"/>
        <w:ind w:left="360" w:firstLine="567"/>
        <w:jc w:val="both"/>
      </w:pPr>
      <w:r w:rsidRPr="004A23A6">
        <w:t>Речь – чудесный дар природы – не дается человеку от рождения. Взрослые должны приложить немало усилий, чтобы речь ребенка развивалась правильно и своевременно. Полноценное развитие личности ребенка невозможно без воспитания у него правильной речи. Часто это очень сложная и трудоемкая работа для ребенка. Любые недостатки речи ограничивают общение ребенка со сверстниками и взрослыми, отрицательно влияют на формирование эмоционального интеллекта. Данные физиологии и психологии доказывают тесную взаимосвязь слуховых ощущений с мышечными. Было отмечено, что слуховое и мышечное восприятие связано с временными ощущениями («Рефлексы головного мозга»,1866). Также было доказано советским ученым, неврологом и психиатром В.М. Бехтеревым, что вначале на маленького ребенка заметное воздействие оказывает ритм, а лишь затем звуко-высотные сочетания и тембр звучащей музыки («Значение музыки в эстетическом воспитании ребенка с первых дней его детства»). Развитием чувства ритма рекомендуется заниматься с самого раннего возраста и в доступной для дошкольников форме: ритмических упражнениях и играх. Это связано с тем, что они воздействуют в первую очередь на эмоциональный интеллект ребенка, что помогает детям быстрее и лучше усваивать материал, учиться говорить правильно.</w:t>
      </w:r>
    </w:p>
    <w:p w14:paraId="56F74411" w14:textId="77777777" w:rsidR="00B5279F" w:rsidRPr="004A23A6" w:rsidRDefault="00B5279F" w:rsidP="00B5279F">
      <w:pPr>
        <w:ind w:firstLine="567"/>
        <w:jc w:val="both"/>
      </w:pPr>
      <w:r w:rsidRPr="004A23A6">
        <w:rPr>
          <w:b/>
        </w:rPr>
        <w:t xml:space="preserve">Целью </w:t>
      </w:r>
      <w:r w:rsidRPr="004A23A6">
        <w:t xml:space="preserve">проведения занятий по логопедической ритмике является профилактика и преодоление речевых расстройств путем развития, воспитания и коррекции у детей с речевой патологией двигательной сферы в сочетании со словом и музыкой. </w:t>
      </w:r>
      <w:r w:rsidRPr="004A23A6">
        <w:rPr>
          <w:b/>
        </w:rPr>
        <w:t>Задачи:</w:t>
      </w:r>
      <w:r w:rsidRPr="004A23A6">
        <w:t xml:space="preserve"> </w:t>
      </w:r>
    </w:p>
    <w:p w14:paraId="66FB374F" w14:textId="77777777" w:rsidR="00B5279F" w:rsidRPr="004A23A6" w:rsidRDefault="00B5279F" w:rsidP="00B5279F">
      <w:pPr>
        <w:ind w:firstLine="567"/>
        <w:jc w:val="both"/>
        <w:rPr>
          <w:i/>
        </w:rPr>
      </w:pPr>
      <w:r w:rsidRPr="004A23A6">
        <w:rPr>
          <w:i/>
        </w:rPr>
        <w:lastRenderedPageBreak/>
        <w:t xml:space="preserve">Образовательные: </w:t>
      </w:r>
    </w:p>
    <w:p w14:paraId="4E85CA8F" w14:textId="77777777" w:rsidR="00B5279F" w:rsidRPr="004A23A6" w:rsidRDefault="00B5279F" w:rsidP="00B5279F">
      <w:pPr>
        <w:ind w:firstLine="567"/>
        <w:jc w:val="both"/>
      </w:pPr>
      <w:r w:rsidRPr="004A23A6">
        <w:t xml:space="preserve">• Формирование двигательных навыков и умений. </w:t>
      </w:r>
    </w:p>
    <w:p w14:paraId="7DB8A943" w14:textId="77777777" w:rsidR="00B5279F" w:rsidRPr="004A23A6" w:rsidRDefault="00B5279F" w:rsidP="00B5279F">
      <w:pPr>
        <w:ind w:firstLine="567"/>
        <w:jc w:val="both"/>
      </w:pPr>
      <w:r w:rsidRPr="004A23A6">
        <w:t xml:space="preserve">• Формирование пространственных представлений и способности произвольно передвигаться в пространстве относительно других детей и предметов. </w:t>
      </w:r>
    </w:p>
    <w:p w14:paraId="30425CF6" w14:textId="77777777" w:rsidR="00B5279F" w:rsidRPr="004A23A6" w:rsidRDefault="00B5279F" w:rsidP="00B5279F">
      <w:pPr>
        <w:ind w:firstLine="567"/>
        <w:jc w:val="both"/>
      </w:pPr>
      <w:r w:rsidRPr="004A23A6">
        <w:t xml:space="preserve">• Формирование и развитие переключаемости. </w:t>
      </w:r>
    </w:p>
    <w:p w14:paraId="7CF51950" w14:textId="77777777" w:rsidR="00B5279F" w:rsidRPr="004A23A6" w:rsidRDefault="00B5279F" w:rsidP="00B5279F">
      <w:pPr>
        <w:ind w:firstLine="567"/>
        <w:jc w:val="both"/>
      </w:pPr>
      <w:r w:rsidRPr="004A23A6">
        <w:t xml:space="preserve">• Совершенствование певческих навыков. Оздоровительные: </w:t>
      </w:r>
    </w:p>
    <w:p w14:paraId="61D90AFF" w14:textId="77777777" w:rsidR="00B5279F" w:rsidRPr="004A23A6" w:rsidRDefault="00B5279F" w:rsidP="00B5279F">
      <w:pPr>
        <w:ind w:firstLine="567"/>
        <w:jc w:val="both"/>
      </w:pPr>
      <w:r w:rsidRPr="004A23A6">
        <w:t xml:space="preserve">• Укрепление костно-мышечного аппарата. </w:t>
      </w:r>
    </w:p>
    <w:p w14:paraId="5E87B911" w14:textId="77777777" w:rsidR="00B5279F" w:rsidRPr="004A23A6" w:rsidRDefault="00B5279F" w:rsidP="00B5279F">
      <w:pPr>
        <w:ind w:firstLine="567"/>
        <w:jc w:val="both"/>
      </w:pPr>
      <w:r w:rsidRPr="004A23A6">
        <w:t xml:space="preserve">• Развитие физиологического дыхания. </w:t>
      </w:r>
    </w:p>
    <w:p w14:paraId="17D3B89D" w14:textId="77777777" w:rsidR="00B5279F" w:rsidRPr="004A23A6" w:rsidRDefault="00B5279F" w:rsidP="00B5279F">
      <w:pPr>
        <w:ind w:firstLine="567"/>
        <w:jc w:val="both"/>
      </w:pPr>
      <w:r w:rsidRPr="004A23A6">
        <w:t xml:space="preserve">• Развитие координации движений и моторных функций. • Воспитание правильной осанки, походки, грации движений. </w:t>
      </w:r>
    </w:p>
    <w:p w14:paraId="305E270B" w14:textId="77777777" w:rsidR="00B5279F" w:rsidRPr="004A23A6" w:rsidRDefault="00B5279F" w:rsidP="00B5279F">
      <w:pPr>
        <w:ind w:left="567"/>
        <w:jc w:val="both"/>
        <w:rPr>
          <w:i/>
        </w:rPr>
      </w:pPr>
      <w:r w:rsidRPr="004A23A6">
        <w:t xml:space="preserve">• Развитие ловкости, силы, выносливости, координации, переключаемости. </w:t>
      </w:r>
      <w:r w:rsidRPr="004A23A6">
        <w:rPr>
          <w:i/>
        </w:rPr>
        <w:t xml:space="preserve">Воспитательные: </w:t>
      </w:r>
    </w:p>
    <w:p w14:paraId="270C99D4" w14:textId="77777777" w:rsidR="00B5279F" w:rsidRPr="004A23A6" w:rsidRDefault="00B5279F" w:rsidP="00B5279F">
      <w:pPr>
        <w:ind w:firstLine="567"/>
        <w:jc w:val="both"/>
      </w:pPr>
      <w:r w:rsidRPr="004A23A6">
        <w:t xml:space="preserve">• Воспитание и развитие чувства ритма. </w:t>
      </w:r>
    </w:p>
    <w:p w14:paraId="297622C6" w14:textId="77777777" w:rsidR="00B5279F" w:rsidRPr="004A23A6" w:rsidRDefault="00B5279F" w:rsidP="00B5279F">
      <w:pPr>
        <w:ind w:firstLine="567"/>
        <w:jc w:val="both"/>
      </w:pPr>
      <w:r w:rsidRPr="004A23A6">
        <w:t xml:space="preserve">• Способности ощущать в музыке, движениях и речи ритмическую выразительность. </w:t>
      </w:r>
    </w:p>
    <w:p w14:paraId="3420C7B8" w14:textId="77777777" w:rsidR="00B5279F" w:rsidRPr="004A23A6" w:rsidRDefault="00B5279F" w:rsidP="00B5279F">
      <w:pPr>
        <w:ind w:firstLine="567"/>
        <w:jc w:val="both"/>
      </w:pPr>
      <w:r w:rsidRPr="004A23A6">
        <w:t xml:space="preserve">• Воспитание умения перевоплощаться, проявлять свои художественно-творческие способности. </w:t>
      </w:r>
    </w:p>
    <w:p w14:paraId="689AA3C0" w14:textId="77777777" w:rsidR="00B5279F" w:rsidRPr="004A23A6" w:rsidRDefault="00B5279F" w:rsidP="00B5279F">
      <w:pPr>
        <w:ind w:left="567"/>
        <w:jc w:val="both"/>
        <w:rPr>
          <w:i/>
        </w:rPr>
      </w:pPr>
      <w:r w:rsidRPr="004A23A6">
        <w:t xml:space="preserve">• Воспитание умения соблюдать заранее установленные правила. </w:t>
      </w:r>
      <w:r w:rsidRPr="004A23A6">
        <w:rPr>
          <w:i/>
        </w:rPr>
        <w:t xml:space="preserve">Коррекционные: </w:t>
      </w:r>
    </w:p>
    <w:p w14:paraId="0F88E8A6" w14:textId="77777777" w:rsidR="00B5279F" w:rsidRPr="004A23A6" w:rsidRDefault="00B5279F" w:rsidP="00B5279F">
      <w:pPr>
        <w:ind w:left="567"/>
        <w:jc w:val="both"/>
      </w:pPr>
      <w:r w:rsidRPr="004A23A6">
        <w:sym w:font="Symbol" w:char="F0B7"/>
      </w:r>
      <w:r w:rsidRPr="004A23A6">
        <w:t xml:space="preserve"> Развитие диафрагмального дыхания. </w:t>
      </w:r>
    </w:p>
    <w:p w14:paraId="1251F15D" w14:textId="77777777" w:rsidR="00B5279F" w:rsidRPr="004A23A6" w:rsidRDefault="00B5279F" w:rsidP="00B5279F">
      <w:pPr>
        <w:ind w:left="567"/>
        <w:jc w:val="both"/>
      </w:pPr>
      <w:r w:rsidRPr="004A23A6">
        <w:sym w:font="Symbol" w:char="F0B7"/>
      </w:r>
      <w:r w:rsidRPr="004A23A6">
        <w:t xml:space="preserve"> Формирование и развитие артикуляционного аппарата.  </w:t>
      </w:r>
    </w:p>
    <w:p w14:paraId="6CA53414" w14:textId="77777777" w:rsidR="00B5279F" w:rsidRPr="004A23A6" w:rsidRDefault="00B5279F" w:rsidP="00B5279F">
      <w:pPr>
        <w:ind w:left="567"/>
        <w:jc w:val="both"/>
      </w:pPr>
      <w:r w:rsidRPr="004A23A6">
        <w:sym w:font="Symbol" w:char="F0B7"/>
      </w:r>
      <w:r w:rsidRPr="004A23A6">
        <w:t xml:space="preserve"> Развитие общей и мелкой моторики. </w:t>
      </w:r>
    </w:p>
    <w:p w14:paraId="18CBE56B" w14:textId="77777777" w:rsidR="00B5279F" w:rsidRPr="004A23A6" w:rsidRDefault="00B5279F" w:rsidP="00B5279F">
      <w:pPr>
        <w:ind w:left="567"/>
        <w:jc w:val="both"/>
      </w:pPr>
      <w:r w:rsidRPr="004A23A6">
        <w:sym w:font="Symbol" w:char="F0B7"/>
      </w:r>
      <w:r w:rsidRPr="004A23A6">
        <w:t xml:space="preserve"> Развитие фонетико-фонематических процессов. </w:t>
      </w:r>
    </w:p>
    <w:p w14:paraId="612D00FA" w14:textId="77777777" w:rsidR="00B5279F" w:rsidRPr="004A23A6" w:rsidRDefault="00B5279F" w:rsidP="00B5279F">
      <w:pPr>
        <w:ind w:left="567"/>
        <w:jc w:val="both"/>
      </w:pPr>
      <w:r w:rsidRPr="004A23A6">
        <w:sym w:font="Symbol" w:char="F0B7"/>
      </w:r>
      <w:r w:rsidRPr="004A23A6">
        <w:t xml:space="preserve"> Развитие лексико-грамматического строя речи. </w:t>
      </w:r>
    </w:p>
    <w:p w14:paraId="168B5F20" w14:textId="77777777" w:rsidR="00B5279F" w:rsidRPr="004A23A6" w:rsidRDefault="00B5279F" w:rsidP="00B5279F">
      <w:pPr>
        <w:ind w:left="567"/>
        <w:jc w:val="both"/>
      </w:pPr>
      <w:r w:rsidRPr="004A23A6">
        <w:sym w:font="Symbol" w:char="F0B7"/>
      </w:r>
      <w:r w:rsidRPr="004A23A6">
        <w:t xml:space="preserve"> Развитие психических процессов: мышления, внимания, памяти, воображения. </w:t>
      </w:r>
    </w:p>
    <w:p w14:paraId="7BCCFC1A" w14:textId="77777777" w:rsidR="00B5279F" w:rsidRPr="004A23A6" w:rsidRDefault="00B5279F" w:rsidP="00B5279F">
      <w:pPr>
        <w:ind w:left="567"/>
        <w:jc w:val="both"/>
      </w:pPr>
      <w:r w:rsidRPr="004A23A6">
        <w:sym w:font="Symbol" w:char="F0B7"/>
      </w:r>
      <w:r w:rsidRPr="004A23A6">
        <w:t xml:space="preserve"> Развитие чувства ритма, темпа, просодики, фонематического восприятия. </w:t>
      </w:r>
    </w:p>
    <w:p w14:paraId="01F07B78" w14:textId="77777777" w:rsidR="00B5279F" w:rsidRPr="004A23A6" w:rsidRDefault="00B5279F" w:rsidP="00B5279F">
      <w:pPr>
        <w:ind w:left="567"/>
        <w:jc w:val="both"/>
      </w:pPr>
      <w:r w:rsidRPr="004A23A6">
        <w:sym w:font="Symbol" w:char="F0B7"/>
      </w:r>
      <w:r w:rsidRPr="004A23A6">
        <w:t xml:space="preserve"> Развитие умения расслабляться, снять напряжение.</w:t>
      </w:r>
    </w:p>
    <w:p w14:paraId="01BD4E30" w14:textId="77777777" w:rsidR="00B5279F" w:rsidRPr="004A23A6" w:rsidRDefault="00B5279F" w:rsidP="00B5279F">
      <w:pPr>
        <w:ind w:left="567"/>
        <w:jc w:val="both"/>
        <w:rPr>
          <w:b/>
          <w:color w:val="000000"/>
        </w:rPr>
      </w:pPr>
    </w:p>
    <w:p w14:paraId="566D45A1" w14:textId="77777777" w:rsidR="00B5279F" w:rsidRPr="004A23A6" w:rsidRDefault="00B5279F" w:rsidP="00B5279F">
      <w:pPr>
        <w:shd w:val="clear" w:color="auto" w:fill="FFFFFF"/>
        <w:spacing w:before="30" w:after="30" w:line="312" w:lineRule="atLeast"/>
        <w:ind w:firstLine="567"/>
        <w:jc w:val="both"/>
        <w:rPr>
          <w:b/>
          <w:color w:val="000000"/>
        </w:rPr>
      </w:pPr>
      <w:r w:rsidRPr="004A23A6">
        <w:rPr>
          <w:b/>
          <w:color w:val="000000"/>
        </w:rPr>
        <w:t xml:space="preserve">Принципы отбора содержания. </w:t>
      </w:r>
    </w:p>
    <w:p w14:paraId="3915192F" w14:textId="77777777" w:rsidR="00B5279F" w:rsidRPr="004A23A6" w:rsidRDefault="00B5279F" w:rsidP="00B5279F">
      <w:pPr>
        <w:shd w:val="clear" w:color="auto" w:fill="FFFFFF"/>
        <w:spacing w:before="30" w:after="30" w:line="312" w:lineRule="atLeast"/>
        <w:ind w:firstLine="567"/>
        <w:jc w:val="both"/>
        <w:rPr>
          <w:color w:val="000000"/>
        </w:rPr>
      </w:pPr>
      <w:r w:rsidRPr="004A23A6">
        <w:rPr>
          <w:b/>
          <w:color w:val="000000"/>
        </w:rPr>
        <w:t>1.</w:t>
      </w:r>
      <w:r w:rsidRPr="004A23A6">
        <w:rPr>
          <w:b/>
          <w:i/>
          <w:color w:val="000000"/>
        </w:rPr>
        <w:t xml:space="preserve"> Принцип научности. </w:t>
      </w:r>
      <w:r w:rsidRPr="004A23A6">
        <w:rPr>
          <w:color w:val="000000"/>
        </w:rPr>
        <w:t>Подкрепление всех коррекционных и оздоровительных мероприятий научно обоснованными и практически апробированными методиками.</w:t>
      </w:r>
    </w:p>
    <w:p w14:paraId="79740141" w14:textId="77777777" w:rsidR="00B5279F" w:rsidRPr="004A23A6" w:rsidRDefault="00B5279F" w:rsidP="00B5279F">
      <w:pPr>
        <w:shd w:val="clear" w:color="auto" w:fill="FFFFFF"/>
        <w:spacing w:before="30" w:after="30" w:line="312" w:lineRule="atLeast"/>
        <w:ind w:firstLine="567"/>
        <w:jc w:val="both"/>
        <w:rPr>
          <w:color w:val="000000"/>
        </w:rPr>
      </w:pPr>
      <w:r w:rsidRPr="004A23A6">
        <w:rPr>
          <w:b/>
          <w:color w:val="000000"/>
        </w:rPr>
        <w:t xml:space="preserve">2. </w:t>
      </w:r>
      <w:r w:rsidRPr="004A23A6">
        <w:rPr>
          <w:b/>
          <w:i/>
          <w:color w:val="000000"/>
        </w:rPr>
        <w:t>Принцип целостности, комплексности педагогических процессов.</w:t>
      </w:r>
      <w:r w:rsidRPr="004A23A6">
        <w:rPr>
          <w:b/>
          <w:color w:val="000000"/>
        </w:rPr>
        <w:t xml:space="preserve"> </w:t>
      </w:r>
    </w:p>
    <w:p w14:paraId="72610B01" w14:textId="77777777" w:rsidR="00B5279F" w:rsidRPr="004A23A6" w:rsidRDefault="00B5279F" w:rsidP="00B5279F">
      <w:pPr>
        <w:shd w:val="clear" w:color="auto" w:fill="FFFFFF"/>
        <w:spacing w:before="30" w:after="30" w:line="312" w:lineRule="atLeast"/>
        <w:ind w:firstLine="567"/>
        <w:jc w:val="both"/>
        <w:rPr>
          <w:color w:val="000000"/>
        </w:rPr>
      </w:pPr>
      <w:r w:rsidRPr="004A23A6">
        <w:rPr>
          <w:b/>
          <w:color w:val="000000"/>
        </w:rPr>
        <w:t xml:space="preserve">3. </w:t>
      </w:r>
      <w:r w:rsidRPr="004A23A6">
        <w:rPr>
          <w:b/>
          <w:i/>
          <w:color w:val="000000"/>
        </w:rPr>
        <w:t>Принцип системности.</w:t>
      </w:r>
      <w:r w:rsidRPr="004A23A6">
        <w:rPr>
          <w:color w:val="000000"/>
        </w:rPr>
        <w:t xml:space="preserve"> Лого ритмическая работа должна способствовать формированию языка в целом, как системы взаимосвязанных и взаимозависимых единиц.</w:t>
      </w:r>
    </w:p>
    <w:p w14:paraId="0FF010E3" w14:textId="0A26BABC" w:rsidR="00B5279F" w:rsidRPr="004A23A6" w:rsidRDefault="00B5279F" w:rsidP="00B5279F">
      <w:pPr>
        <w:shd w:val="clear" w:color="auto" w:fill="FFFFFF"/>
        <w:spacing w:before="30" w:after="30" w:line="312" w:lineRule="atLeast"/>
        <w:ind w:firstLine="567"/>
        <w:jc w:val="both"/>
        <w:rPr>
          <w:b/>
          <w:color w:val="000000"/>
        </w:rPr>
      </w:pPr>
      <w:r w:rsidRPr="004A23A6">
        <w:rPr>
          <w:b/>
          <w:color w:val="000000"/>
        </w:rPr>
        <w:t>4.</w:t>
      </w:r>
      <w:r w:rsidRPr="004A23A6">
        <w:rPr>
          <w:b/>
          <w:i/>
          <w:color w:val="000000"/>
        </w:rPr>
        <w:t xml:space="preserve"> Принцип последовательности.</w:t>
      </w:r>
      <w:r w:rsidRPr="004A23A6">
        <w:rPr>
          <w:color w:val="000000"/>
        </w:rPr>
        <w:t xml:space="preserve"> Каждое из коррекционных направлений лого ритмики реализуется в процессе поэтапной работы.</w:t>
      </w:r>
      <w:r w:rsidRPr="004A23A6">
        <w:rPr>
          <w:b/>
          <w:color w:val="000000"/>
        </w:rPr>
        <w:t xml:space="preserve"> </w:t>
      </w:r>
      <w:r w:rsidRPr="004A23A6">
        <w:rPr>
          <w:color w:val="000000"/>
        </w:rPr>
        <w:t xml:space="preserve">По мере формирования звукопроизношения порядок усвоения фонем всё больше подчиняется закономерностям фонематической системы усваиваемого языка. Звуки, определяющие ядро фонологической системы русского языка, формируются в первую очередь. Позднее появляются звуки, составляющие периферию. Задача педагога - соблюдать основные закономерности усвоения языковых единиц в норме. </w:t>
      </w:r>
    </w:p>
    <w:p w14:paraId="07C4A11F" w14:textId="77777777" w:rsidR="00B5279F" w:rsidRPr="004A23A6" w:rsidRDefault="00B5279F" w:rsidP="00B5279F">
      <w:pPr>
        <w:shd w:val="clear" w:color="auto" w:fill="FFFFFF"/>
        <w:spacing w:before="30" w:after="30" w:line="312" w:lineRule="atLeast"/>
        <w:ind w:firstLine="567"/>
        <w:jc w:val="both"/>
        <w:rPr>
          <w:color w:val="000000"/>
        </w:rPr>
      </w:pPr>
      <w:r w:rsidRPr="004A23A6">
        <w:rPr>
          <w:color w:val="000000"/>
        </w:rPr>
        <w:t xml:space="preserve"> </w:t>
      </w:r>
      <w:r w:rsidRPr="004A23A6">
        <w:rPr>
          <w:b/>
          <w:color w:val="000000"/>
        </w:rPr>
        <w:t xml:space="preserve">5. </w:t>
      </w:r>
      <w:r w:rsidRPr="004A23A6">
        <w:rPr>
          <w:b/>
          <w:i/>
          <w:color w:val="000000"/>
        </w:rPr>
        <w:t>Принцип опоры на сохранные функции или принцип обходного пути.</w:t>
      </w:r>
      <w:r w:rsidRPr="004A23A6">
        <w:rPr>
          <w:color w:val="000000"/>
        </w:rPr>
        <w:t xml:space="preserve"> Работа над одним звуком подготавливает и облегчает правильное произношение других звуков, той же фонетической группы, и звуков других групп (постановка звука “с” полностью подготавливает артикуляционный уклад звука “з” и частично уклады шипящих звуков). Эта взаимная связь позволяет использовать здоровые звуки для постановки дефектно произносимых звуков. </w:t>
      </w:r>
    </w:p>
    <w:p w14:paraId="1D65CEC6" w14:textId="77777777" w:rsidR="00B5279F" w:rsidRPr="004A23A6" w:rsidRDefault="00B5279F" w:rsidP="00B5279F">
      <w:pPr>
        <w:shd w:val="clear" w:color="auto" w:fill="FFFFFF"/>
        <w:spacing w:before="30" w:after="30" w:line="312" w:lineRule="atLeast"/>
        <w:ind w:firstLine="567"/>
        <w:jc w:val="both"/>
        <w:rPr>
          <w:color w:val="000000"/>
        </w:rPr>
      </w:pPr>
      <w:r w:rsidRPr="004A23A6">
        <w:rPr>
          <w:b/>
          <w:color w:val="000000"/>
        </w:rPr>
        <w:t>6.</w:t>
      </w:r>
      <w:r w:rsidRPr="004A23A6">
        <w:rPr>
          <w:color w:val="000000"/>
        </w:rPr>
        <w:t xml:space="preserve"> </w:t>
      </w:r>
      <w:r w:rsidRPr="004A23A6">
        <w:rPr>
          <w:b/>
          <w:i/>
          <w:color w:val="000000"/>
        </w:rPr>
        <w:t>Принцип учета уровня развития ребёнка.</w:t>
      </w:r>
      <w:r w:rsidRPr="004A23A6">
        <w:rPr>
          <w:color w:val="000000"/>
        </w:rPr>
        <w:t xml:space="preserve"> Л. С. Выготский предложил выделять в развитии ребенка два основных уровня: уровень актуального развития (самостоятельное решение предлагаемых задач) и уровень потенциального развития (способность решения </w:t>
      </w:r>
      <w:r w:rsidRPr="004A23A6">
        <w:rPr>
          <w:color w:val="000000"/>
        </w:rPr>
        <w:lastRenderedPageBreak/>
        <w:t xml:space="preserve">задач при соответствующей помощи со стороны педагога), таким образом, следует проводить обучение ребенка от выполнения задачи с помощи педагога к самостоятельному ее решению. Любое предлагаемое задание должно быть заведомо легко выполнимым, с учетом уровня развития ребенка и этапа коррекционного воздействия. </w:t>
      </w:r>
    </w:p>
    <w:p w14:paraId="65BA315B" w14:textId="77777777" w:rsidR="00B5279F" w:rsidRPr="004A23A6" w:rsidRDefault="00B5279F" w:rsidP="00B5279F">
      <w:pPr>
        <w:shd w:val="clear" w:color="auto" w:fill="FFFFFF"/>
        <w:spacing w:before="30" w:after="30" w:line="312" w:lineRule="atLeast"/>
        <w:ind w:firstLine="567"/>
        <w:jc w:val="both"/>
        <w:rPr>
          <w:color w:val="000000"/>
        </w:rPr>
      </w:pPr>
      <w:r w:rsidRPr="004A23A6">
        <w:rPr>
          <w:b/>
          <w:color w:val="000000"/>
        </w:rPr>
        <w:t xml:space="preserve">7. </w:t>
      </w:r>
      <w:r w:rsidRPr="004A23A6">
        <w:rPr>
          <w:b/>
          <w:i/>
          <w:color w:val="000000"/>
        </w:rPr>
        <w:t>Принцип повторений умений и навыков.</w:t>
      </w:r>
      <w:r w:rsidRPr="004A23A6">
        <w:rPr>
          <w:color w:val="000000"/>
        </w:rPr>
        <w:t xml:space="preserve"> В результате многократных повторений вырабатываются динамические стереотипы.</w:t>
      </w:r>
    </w:p>
    <w:p w14:paraId="33046F70" w14:textId="77777777" w:rsidR="00B5279F" w:rsidRPr="004A23A6" w:rsidRDefault="00B5279F" w:rsidP="00B5279F">
      <w:pPr>
        <w:shd w:val="clear" w:color="auto" w:fill="FFFFFF"/>
        <w:spacing w:before="30" w:after="30" w:line="312" w:lineRule="atLeast"/>
        <w:ind w:firstLine="567"/>
        <w:jc w:val="both"/>
        <w:rPr>
          <w:color w:val="000000"/>
        </w:rPr>
      </w:pPr>
      <w:r w:rsidRPr="004A23A6">
        <w:rPr>
          <w:b/>
          <w:color w:val="000000"/>
        </w:rPr>
        <w:t xml:space="preserve">8. </w:t>
      </w:r>
      <w:r w:rsidRPr="004A23A6">
        <w:rPr>
          <w:b/>
          <w:i/>
          <w:color w:val="000000"/>
        </w:rPr>
        <w:t>Принцип отбора лингвистического материала.</w:t>
      </w:r>
      <w:r w:rsidRPr="004A23A6">
        <w:rPr>
          <w:color w:val="000000"/>
        </w:rPr>
        <w:t xml:space="preserve"> Правильно подобранный лингвистический материал выступает как одно из важных основных условий коррекции. Удобный для произношения текст, в котором отсутствуют или редко встречаются трудные звукосочетания, много гласных звуков. </w:t>
      </w:r>
    </w:p>
    <w:p w14:paraId="4C33ED6F" w14:textId="77777777" w:rsidR="00B5279F" w:rsidRPr="004A23A6" w:rsidRDefault="00B5279F" w:rsidP="00B5279F">
      <w:pPr>
        <w:shd w:val="clear" w:color="auto" w:fill="FFFFFF"/>
        <w:spacing w:before="30" w:after="30" w:line="312" w:lineRule="atLeast"/>
        <w:ind w:firstLine="567"/>
        <w:jc w:val="both"/>
        <w:rPr>
          <w:color w:val="000000"/>
        </w:rPr>
      </w:pPr>
      <w:r w:rsidRPr="004A23A6">
        <w:rPr>
          <w:b/>
          <w:color w:val="000000"/>
        </w:rPr>
        <w:t xml:space="preserve">9. </w:t>
      </w:r>
      <w:r w:rsidRPr="004A23A6">
        <w:rPr>
          <w:b/>
          <w:i/>
          <w:color w:val="000000"/>
        </w:rPr>
        <w:t xml:space="preserve">Принцип индивидуально-личностной ориентации воспитания. </w:t>
      </w:r>
      <w:r w:rsidRPr="004A23A6">
        <w:rPr>
          <w:color w:val="000000"/>
        </w:rPr>
        <w:t>Главная цель образования – ребенок, развитие которого планируется, опираясь на его индивидуальные и возрастные особенности.</w:t>
      </w:r>
    </w:p>
    <w:p w14:paraId="7F289BAE" w14:textId="77777777" w:rsidR="00B5279F" w:rsidRPr="004A23A6" w:rsidRDefault="00B5279F" w:rsidP="00B5279F">
      <w:pPr>
        <w:shd w:val="clear" w:color="auto" w:fill="FFFFFF"/>
        <w:spacing w:before="30" w:after="30" w:line="312" w:lineRule="atLeast"/>
        <w:ind w:firstLine="567"/>
        <w:jc w:val="both"/>
        <w:rPr>
          <w:color w:val="000000"/>
        </w:rPr>
      </w:pPr>
      <w:r w:rsidRPr="004A23A6">
        <w:rPr>
          <w:b/>
          <w:color w:val="000000"/>
        </w:rPr>
        <w:t xml:space="preserve">10. </w:t>
      </w:r>
      <w:r w:rsidRPr="004A23A6">
        <w:rPr>
          <w:b/>
          <w:i/>
          <w:color w:val="000000"/>
        </w:rPr>
        <w:t xml:space="preserve">Принцип активного обучения. </w:t>
      </w:r>
      <w:r w:rsidRPr="004A23A6">
        <w:rPr>
          <w:color w:val="000000"/>
        </w:rPr>
        <w:t xml:space="preserve">На занятиях </w:t>
      </w:r>
      <w:proofErr w:type="spellStart"/>
      <w:r w:rsidRPr="004A23A6">
        <w:rPr>
          <w:color w:val="000000"/>
        </w:rPr>
        <w:t>логоритмикой</w:t>
      </w:r>
      <w:proofErr w:type="spellEnd"/>
      <w:r w:rsidRPr="004A23A6">
        <w:rPr>
          <w:color w:val="000000"/>
        </w:rPr>
        <w:t xml:space="preserve"> используются активные формы и методы обучения – игры, активное слушание, творческие задания, импровизации, выполнение оздоровительных упражнений в движении под музыку.</w:t>
      </w:r>
    </w:p>
    <w:p w14:paraId="53E952AD" w14:textId="77777777" w:rsidR="00B5279F" w:rsidRPr="004A23A6" w:rsidRDefault="00B5279F" w:rsidP="00B5279F">
      <w:pPr>
        <w:shd w:val="clear" w:color="auto" w:fill="FFFFFF"/>
        <w:spacing w:before="30" w:after="30" w:line="312" w:lineRule="atLeast"/>
        <w:ind w:firstLine="567"/>
        <w:jc w:val="both"/>
        <w:rPr>
          <w:color w:val="000000"/>
        </w:rPr>
      </w:pPr>
      <w:r w:rsidRPr="004A23A6">
        <w:rPr>
          <w:b/>
          <w:color w:val="000000"/>
        </w:rPr>
        <w:t xml:space="preserve">11. </w:t>
      </w:r>
      <w:r w:rsidRPr="004A23A6">
        <w:rPr>
          <w:b/>
          <w:i/>
          <w:color w:val="000000"/>
        </w:rPr>
        <w:t xml:space="preserve">Принцип результативности. </w:t>
      </w:r>
      <w:r w:rsidRPr="004A23A6">
        <w:rPr>
          <w:color w:val="000000"/>
        </w:rPr>
        <w:t>Получение положительного результата развития и коррекции речи, оздоровления каждого ребенка.</w:t>
      </w:r>
    </w:p>
    <w:p w14:paraId="3915A96A" w14:textId="77777777" w:rsidR="00B5279F" w:rsidRPr="004A23A6" w:rsidRDefault="00B5279F" w:rsidP="00B5279F">
      <w:pPr>
        <w:shd w:val="clear" w:color="auto" w:fill="FFFFFF"/>
        <w:spacing w:before="30" w:after="30" w:line="312" w:lineRule="atLeast"/>
        <w:ind w:firstLine="567"/>
        <w:jc w:val="both"/>
        <w:rPr>
          <w:color w:val="000000"/>
        </w:rPr>
      </w:pPr>
    </w:p>
    <w:p w14:paraId="0F1116EF" w14:textId="77777777" w:rsidR="00B5279F" w:rsidRPr="004A23A6" w:rsidRDefault="00B5279F" w:rsidP="00B5279F">
      <w:pPr>
        <w:shd w:val="clear" w:color="auto" w:fill="FFFFFF"/>
        <w:spacing w:before="30" w:after="30" w:line="312" w:lineRule="atLeast"/>
        <w:ind w:firstLine="567"/>
        <w:jc w:val="both"/>
        <w:rPr>
          <w:b/>
          <w:color w:val="000000"/>
        </w:rPr>
      </w:pPr>
      <w:r w:rsidRPr="004A23A6">
        <w:rPr>
          <w:b/>
          <w:color w:val="000000"/>
        </w:rPr>
        <w:t>Основные формы и методы.</w:t>
      </w:r>
    </w:p>
    <w:p w14:paraId="1DA996FC" w14:textId="77777777" w:rsidR="00B5279F" w:rsidRPr="004A23A6" w:rsidRDefault="00B5279F" w:rsidP="00B5279F">
      <w:pPr>
        <w:shd w:val="clear" w:color="auto" w:fill="FFFFFF"/>
        <w:spacing w:before="30" w:after="30" w:line="312" w:lineRule="atLeast"/>
        <w:ind w:firstLine="567"/>
        <w:jc w:val="both"/>
        <w:rPr>
          <w:color w:val="000000"/>
        </w:rPr>
      </w:pPr>
      <w:r w:rsidRPr="004A23A6">
        <w:rPr>
          <w:color w:val="000000"/>
        </w:rPr>
        <w:t>Как правило, в одном занятии сочетаются игры разной направленности, и частая смена видов деятельности позволяет поддерживать интерес детей к происходящему, способствует установлению ими причинно-следственных связей между предметами и явлениями действительности. Содержание занятия напрямую связано с изучаемой лексической темой, задачами логопедической коррекции.</w:t>
      </w:r>
    </w:p>
    <w:p w14:paraId="0E11F1F4" w14:textId="77777777" w:rsidR="00B5279F" w:rsidRPr="004A23A6" w:rsidRDefault="00B5279F" w:rsidP="00B5279F">
      <w:pPr>
        <w:shd w:val="clear" w:color="auto" w:fill="FFFFFF"/>
        <w:spacing w:before="30" w:after="30" w:line="312" w:lineRule="atLeast"/>
        <w:ind w:firstLine="567"/>
        <w:jc w:val="both"/>
        <w:rPr>
          <w:color w:val="000000"/>
        </w:rPr>
      </w:pPr>
      <w:r w:rsidRPr="004A23A6">
        <w:rPr>
          <w:color w:val="000000"/>
        </w:rPr>
        <w:t>Структура занятия: подготовительная, основная и заключительная части.</w:t>
      </w:r>
    </w:p>
    <w:p w14:paraId="617BDE27" w14:textId="77777777" w:rsidR="00B5279F" w:rsidRPr="004A23A6" w:rsidRDefault="00B5279F" w:rsidP="00B5279F">
      <w:pPr>
        <w:shd w:val="clear" w:color="auto" w:fill="FFFFFF"/>
        <w:spacing w:before="30" w:after="30" w:line="312" w:lineRule="atLeast"/>
        <w:ind w:firstLine="567"/>
        <w:jc w:val="both"/>
        <w:rPr>
          <w:color w:val="000000"/>
        </w:rPr>
      </w:pPr>
      <w:r w:rsidRPr="004A23A6">
        <w:rPr>
          <w:bCs/>
          <w:color w:val="000000"/>
        </w:rPr>
        <w:t>Подготовительная часть </w:t>
      </w:r>
      <w:r w:rsidRPr="004A23A6">
        <w:rPr>
          <w:color w:val="000000"/>
        </w:rPr>
        <w:t>длится 7 минут. Используются вводные упражнения, которые дают установку на разнообразный темп движения с помощью музыки, упражнения, направленные на тренировку внимания, памяти, координации движений, регулировку мышечного тонуса.</w:t>
      </w:r>
    </w:p>
    <w:p w14:paraId="68066711" w14:textId="77777777" w:rsidR="00B5279F" w:rsidRPr="004A23A6" w:rsidRDefault="00B5279F" w:rsidP="00B5279F">
      <w:pPr>
        <w:shd w:val="clear" w:color="auto" w:fill="FFFFFF"/>
        <w:spacing w:before="30" w:after="30" w:line="312" w:lineRule="atLeast"/>
        <w:ind w:firstLine="567"/>
        <w:jc w:val="both"/>
        <w:rPr>
          <w:color w:val="000000"/>
        </w:rPr>
      </w:pPr>
      <w:r w:rsidRPr="004A23A6">
        <w:rPr>
          <w:bCs/>
          <w:color w:val="000000"/>
        </w:rPr>
        <w:t>Основная часть </w:t>
      </w:r>
      <w:r w:rsidRPr="004A23A6">
        <w:rPr>
          <w:color w:val="000000"/>
        </w:rPr>
        <w:t>занимает 15 минут, включает в себя слушание музыки для снятия эмоционального и мышечного напряжения, пение, игру на детских музыкальных инструментах, подвижные и малоподвижные игры, а так же следующие виды упражнений:</w:t>
      </w:r>
    </w:p>
    <w:p w14:paraId="58ACDC67" w14:textId="77777777" w:rsidR="00B5279F" w:rsidRPr="004A23A6" w:rsidRDefault="00B5279F" w:rsidP="00B5279F">
      <w:pPr>
        <w:shd w:val="clear" w:color="auto" w:fill="FFFFFF"/>
        <w:spacing w:before="30" w:after="30" w:line="312" w:lineRule="atLeast"/>
        <w:ind w:firstLine="567"/>
        <w:jc w:val="both"/>
        <w:rPr>
          <w:color w:val="000000"/>
        </w:rPr>
      </w:pPr>
      <w:r w:rsidRPr="004A23A6">
        <w:rPr>
          <w:color w:val="000000"/>
        </w:rPr>
        <w:t>–  на развитие дыхания, голоса, артикуляции;</w:t>
      </w:r>
    </w:p>
    <w:p w14:paraId="7A904477" w14:textId="77777777" w:rsidR="00B5279F" w:rsidRPr="004A23A6" w:rsidRDefault="00B5279F" w:rsidP="00B5279F">
      <w:pPr>
        <w:shd w:val="clear" w:color="auto" w:fill="FFFFFF"/>
        <w:spacing w:before="30" w:after="30" w:line="312" w:lineRule="atLeast"/>
        <w:ind w:firstLine="567"/>
        <w:jc w:val="both"/>
        <w:rPr>
          <w:color w:val="000000"/>
        </w:rPr>
      </w:pPr>
      <w:r w:rsidRPr="004A23A6">
        <w:rPr>
          <w:color w:val="000000"/>
        </w:rPr>
        <w:t>–  на развитие внимания;</w:t>
      </w:r>
    </w:p>
    <w:p w14:paraId="0B9F7C66" w14:textId="77777777" w:rsidR="00B5279F" w:rsidRPr="004A23A6" w:rsidRDefault="00B5279F" w:rsidP="00B5279F">
      <w:pPr>
        <w:shd w:val="clear" w:color="auto" w:fill="FFFFFF"/>
        <w:spacing w:before="30" w:after="30" w:line="312" w:lineRule="atLeast"/>
        <w:ind w:firstLine="567"/>
        <w:jc w:val="both"/>
        <w:rPr>
          <w:color w:val="000000"/>
        </w:rPr>
      </w:pPr>
      <w:r w:rsidRPr="004A23A6">
        <w:rPr>
          <w:color w:val="000000"/>
        </w:rPr>
        <w:t>– регулирующие мышечный тонус;</w:t>
      </w:r>
    </w:p>
    <w:p w14:paraId="00740F94" w14:textId="77777777" w:rsidR="00B5279F" w:rsidRPr="004A23A6" w:rsidRDefault="00B5279F" w:rsidP="00B5279F">
      <w:pPr>
        <w:shd w:val="clear" w:color="auto" w:fill="FFFFFF"/>
        <w:spacing w:before="30" w:after="30" w:line="312" w:lineRule="atLeast"/>
        <w:ind w:firstLine="567"/>
        <w:jc w:val="both"/>
        <w:rPr>
          <w:color w:val="000000"/>
        </w:rPr>
      </w:pPr>
      <w:r w:rsidRPr="004A23A6">
        <w:rPr>
          <w:color w:val="000000"/>
        </w:rPr>
        <w:t>– формирующие чувство музыкального размера;</w:t>
      </w:r>
    </w:p>
    <w:p w14:paraId="7F864EEB" w14:textId="77777777" w:rsidR="00B5279F" w:rsidRPr="004A23A6" w:rsidRDefault="00B5279F" w:rsidP="00B5279F">
      <w:pPr>
        <w:shd w:val="clear" w:color="auto" w:fill="FFFFFF"/>
        <w:spacing w:before="30" w:after="30" w:line="312" w:lineRule="atLeast"/>
        <w:ind w:firstLine="567"/>
        <w:jc w:val="both"/>
        <w:rPr>
          <w:color w:val="000000"/>
        </w:rPr>
      </w:pPr>
      <w:r w:rsidRPr="004A23A6">
        <w:rPr>
          <w:color w:val="000000"/>
        </w:rPr>
        <w:t>– на развитие чувства темпа и ритма;</w:t>
      </w:r>
    </w:p>
    <w:p w14:paraId="5E8E8961" w14:textId="77777777" w:rsidR="00B5279F" w:rsidRPr="004A23A6" w:rsidRDefault="00B5279F" w:rsidP="00B5279F">
      <w:pPr>
        <w:shd w:val="clear" w:color="auto" w:fill="FFFFFF"/>
        <w:spacing w:before="30" w:after="30" w:line="312" w:lineRule="atLeast"/>
        <w:ind w:firstLine="567"/>
        <w:jc w:val="both"/>
        <w:rPr>
          <w:color w:val="000000"/>
        </w:rPr>
      </w:pPr>
      <w:r w:rsidRPr="004A23A6">
        <w:rPr>
          <w:color w:val="000000"/>
        </w:rPr>
        <w:t>–  на развитие координации движения;</w:t>
      </w:r>
    </w:p>
    <w:p w14:paraId="1D3924EF" w14:textId="77777777" w:rsidR="00B5279F" w:rsidRPr="004A23A6" w:rsidRDefault="00B5279F" w:rsidP="00B5279F">
      <w:pPr>
        <w:shd w:val="clear" w:color="auto" w:fill="FFFFFF"/>
        <w:spacing w:before="30" w:after="30" w:line="312" w:lineRule="atLeast"/>
        <w:ind w:firstLine="567"/>
        <w:jc w:val="both"/>
        <w:rPr>
          <w:color w:val="000000"/>
        </w:rPr>
      </w:pPr>
      <w:r w:rsidRPr="004A23A6">
        <w:rPr>
          <w:color w:val="000000"/>
        </w:rPr>
        <w:t>– на координацию речи с движением;</w:t>
      </w:r>
    </w:p>
    <w:p w14:paraId="344A9E5F" w14:textId="77777777" w:rsidR="00B5279F" w:rsidRPr="004A23A6" w:rsidRDefault="00B5279F" w:rsidP="00B5279F">
      <w:pPr>
        <w:shd w:val="clear" w:color="auto" w:fill="FFFFFF"/>
        <w:spacing w:before="30" w:after="30" w:line="312" w:lineRule="atLeast"/>
        <w:ind w:firstLine="567"/>
        <w:jc w:val="both"/>
        <w:rPr>
          <w:color w:val="000000"/>
        </w:rPr>
      </w:pPr>
      <w:r w:rsidRPr="004A23A6">
        <w:rPr>
          <w:color w:val="000000"/>
        </w:rPr>
        <w:t>–  на координацию пения с движением;</w:t>
      </w:r>
    </w:p>
    <w:p w14:paraId="2DAA692C" w14:textId="77777777" w:rsidR="00B5279F" w:rsidRPr="004A23A6" w:rsidRDefault="00B5279F" w:rsidP="00B5279F">
      <w:pPr>
        <w:shd w:val="clear" w:color="auto" w:fill="FFFFFF"/>
        <w:spacing w:before="30" w:after="30" w:line="312" w:lineRule="atLeast"/>
        <w:ind w:firstLine="567"/>
        <w:jc w:val="both"/>
        <w:rPr>
          <w:color w:val="000000"/>
        </w:rPr>
      </w:pPr>
      <w:r w:rsidRPr="004A23A6">
        <w:rPr>
          <w:color w:val="000000"/>
        </w:rPr>
        <w:t>– на развитие речевых и мимических движений.</w:t>
      </w:r>
    </w:p>
    <w:p w14:paraId="7D917B79" w14:textId="77777777" w:rsidR="00B5279F" w:rsidRPr="004A23A6" w:rsidRDefault="00B5279F" w:rsidP="00B5279F">
      <w:pPr>
        <w:shd w:val="clear" w:color="auto" w:fill="FFFFFF"/>
        <w:spacing w:before="30" w:after="30" w:line="312" w:lineRule="atLeast"/>
        <w:ind w:firstLine="567"/>
        <w:jc w:val="both"/>
        <w:rPr>
          <w:color w:val="000000"/>
        </w:rPr>
      </w:pPr>
      <w:r w:rsidRPr="004A23A6">
        <w:rPr>
          <w:bCs/>
          <w:color w:val="000000"/>
        </w:rPr>
        <w:t>Заключительная часть</w:t>
      </w:r>
      <w:r w:rsidRPr="004A23A6">
        <w:rPr>
          <w:color w:val="000000"/>
        </w:rPr>
        <w:t> занимает 8 минут. В неё входят упражнения на восстановление дыхания, снятие мышечного и эмоционального напряжения, релаксационные упражнения.</w:t>
      </w:r>
    </w:p>
    <w:p w14:paraId="513ABD87" w14:textId="6F966FAD" w:rsidR="00B5279F" w:rsidRPr="004A23A6" w:rsidRDefault="00B5279F" w:rsidP="00B5279F">
      <w:pPr>
        <w:shd w:val="clear" w:color="auto" w:fill="FFFFFF"/>
        <w:spacing w:before="30" w:after="30" w:line="312" w:lineRule="atLeast"/>
        <w:ind w:firstLine="567"/>
        <w:jc w:val="both"/>
        <w:rPr>
          <w:color w:val="000000"/>
        </w:rPr>
      </w:pPr>
      <w:r w:rsidRPr="004A23A6">
        <w:rPr>
          <w:color w:val="000000"/>
        </w:rPr>
        <w:lastRenderedPageBreak/>
        <w:t>Лого ритмическое занятие включает в себя следующие элементы:</w:t>
      </w:r>
    </w:p>
    <w:p w14:paraId="5585C586" w14:textId="77777777" w:rsidR="00B5279F" w:rsidRPr="004A23A6" w:rsidRDefault="00B5279F" w:rsidP="00B5279F">
      <w:pPr>
        <w:shd w:val="clear" w:color="auto" w:fill="FFFFFF"/>
        <w:spacing w:before="30" w:after="30" w:line="312" w:lineRule="atLeast"/>
        <w:ind w:firstLine="567"/>
        <w:jc w:val="both"/>
        <w:rPr>
          <w:color w:val="000000"/>
        </w:rPr>
      </w:pPr>
      <w:r w:rsidRPr="004A23A6">
        <w:rPr>
          <w:color w:val="000000"/>
        </w:rPr>
        <w:t>– артикуляционную (логопедическую) гимнастику;</w:t>
      </w:r>
    </w:p>
    <w:p w14:paraId="07F78B96" w14:textId="77777777" w:rsidR="00B5279F" w:rsidRPr="004A23A6" w:rsidRDefault="00B5279F" w:rsidP="00B5279F">
      <w:pPr>
        <w:shd w:val="clear" w:color="auto" w:fill="FFFFFF"/>
        <w:spacing w:before="30" w:after="30" w:line="312" w:lineRule="atLeast"/>
        <w:ind w:firstLine="567"/>
        <w:jc w:val="both"/>
        <w:rPr>
          <w:color w:val="000000"/>
        </w:rPr>
      </w:pPr>
      <w:r w:rsidRPr="004A23A6">
        <w:rPr>
          <w:color w:val="000000"/>
        </w:rPr>
        <w:t>– чистоговорки для автоматизации и дифференциации звуков;</w:t>
      </w:r>
    </w:p>
    <w:p w14:paraId="3EB2AE2B" w14:textId="77777777" w:rsidR="00B5279F" w:rsidRPr="004A23A6" w:rsidRDefault="00B5279F" w:rsidP="00B5279F">
      <w:pPr>
        <w:shd w:val="clear" w:color="auto" w:fill="FFFFFF"/>
        <w:spacing w:before="30" w:after="30" w:line="312" w:lineRule="atLeast"/>
        <w:ind w:firstLine="567"/>
        <w:jc w:val="both"/>
        <w:rPr>
          <w:color w:val="000000"/>
        </w:rPr>
      </w:pPr>
      <w:r w:rsidRPr="004A23A6">
        <w:rPr>
          <w:color w:val="000000"/>
        </w:rPr>
        <w:t>– пальчиковую гимнастику для развития мелкой моторики;</w:t>
      </w:r>
    </w:p>
    <w:p w14:paraId="67D075B2" w14:textId="77777777" w:rsidR="00B5279F" w:rsidRPr="004A23A6" w:rsidRDefault="00B5279F" w:rsidP="00B5279F">
      <w:pPr>
        <w:shd w:val="clear" w:color="auto" w:fill="FFFFFF"/>
        <w:spacing w:before="30" w:after="30" w:line="312" w:lineRule="atLeast"/>
        <w:ind w:firstLine="567"/>
        <w:jc w:val="both"/>
        <w:rPr>
          <w:color w:val="000000"/>
        </w:rPr>
      </w:pPr>
      <w:r w:rsidRPr="004A23A6">
        <w:rPr>
          <w:color w:val="000000"/>
        </w:rPr>
        <w:t>–  упражнения под музыку на развитие общей моторики, соответствующие возрастным особенностям детей, для мышечно-двигательного и координационного тренинга;</w:t>
      </w:r>
    </w:p>
    <w:p w14:paraId="434011D8" w14:textId="77777777" w:rsidR="00B5279F" w:rsidRPr="004A23A6" w:rsidRDefault="00B5279F" w:rsidP="00B5279F">
      <w:pPr>
        <w:shd w:val="clear" w:color="auto" w:fill="FFFFFF"/>
        <w:spacing w:before="30" w:after="30" w:line="312" w:lineRule="atLeast"/>
        <w:ind w:firstLine="567"/>
        <w:jc w:val="both"/>
        <w:rPr>
          <w:color w:val="000000"/>
        </w:rPr>
      </w:pPr>
      <w:r w:rsidRPr="004A23A6">
        <w:rPr>
          <w:color w:val="000000"/>
        </w:rPr>
        <w:t>– вокально-артикуляционные упражнения для развития певческих данных и дыхания с музыкальным сопровождением и без него;</w:t>
      </w:r>
    </w:p>
    <w:p w14:paraId="0BF95FB1" w14:textId="1D9ADCDA" w:rsidR="00B5279F" w:rsidRPr="004A23A6" w:rsidRDefault="00B5279F" w:rsidP="00B5279F">
      <w:pPr>
        <w:shd w:val="clear" w:color="auto" w:fill="FFFFFF"/>
        <w:spacing w:before="30" w:after="30" w:line="312" w:lineRule="atLeast"/>
        <w:ind w:firstLine="567"/>
        <w:jc w:val="both"/>
        <w:rPr>
          <w:color w:val="000000"/>
        </w:rPr>
      </w:pPr>
      <w:r w:rsidRPr="004A23A6">
        <w:rPr>
          <w:color w:val="000000"/>
        </w:rPr>
        <w:t>–  фоно</w:t>
      </w:r>
      <w:r>
        <w:rPr>
          <w:color w:val="000000"/>
        </w:rPr>
        <w:t>-</w:t>
      </w:r>
      <w:proofErr w:type="spellStart"/>
      <w:r w:rsidRPr="004A23A6">
        <w:rPr>
          <w:color w:val="000000"/>
        </w:rPr>
        <w:t>педические</w:t>
      </w:r>
      <w:proofErr w:type="spellEnd"/>
      <w:r w:rsidRPr="004A23A6">
        <w:rPr>
          <w:color w:val="000000"/>
        </w:rPr>
        <w:t xml:space="preserve"> упражнения для укрепления гортани и привития навыков речевого дыхания;</w:t>
      </w:r>
    </w:p>
    <w:p w14:paraId="78D8C311" w14:textId="77777777" w:rsidR="00B5279F" w:rsidRPr="004A23A6" w:rsidRDefault="00B5279F" w:rsidP="00B5279F">
      <w:pPr>
        <w:shd w:val="clear" w:color="auto" w:fill="FFFFFF"/>
        <w:spacing w:before="30" w:after="30" w:line="312" w:lineRule="atLeast"/>
        <w:ind w:firstLine="567"/>
        <w:jc w:val="both"/>
        <w:rPr>
          <w:color w:val="000000"/>
        </w:rPr>
      </w:pPr>
      <w:r w:rsidRPr="004A23A6">
        <w:rPr>
          <w:color w:val="000000"/>
        </w:rPr>
        <w:t>–  песни и стихи, сопровождаемые движениями рук, для развития плавности и выразительности речи, речевого слуха и речевой памяти;</w:t>
      </w:r>
    </w:p>
    <w:p w14:paraId="2EC0651A" w14:textId="77777777" w:rsidR="00B5279F" w:rsidRPr="004A23A6" w:rsidRDefault="00B5279F" w:rsidP="00B5279F">
      <w:pPr>
        <w:shd w:val="clear" w:color="auto" w:fill="FFFFFF"/>
        <w:spacing w:before="30" w:after="30" w:line="312" w:lineRule="atLeast"/>
        <w:ind w:firstLine="567"/>
        <w:jc w:val="both"/>
        <w:rPr>
          <w:color w:val="000000"/>
        </w:rPr>
      </w:pPr>
      <w:r w:rsidRPr="004A23A6">
        <w:rPr>
          <w:color w:val="000000"/>
        </w:rPr>
        <w:t>– музыкально-ритмические игры с музыкальными инструментами, развивающие чувство ритма;</w:t>
      </w:r>
    </w:p>
    <w:p w14:paraId="25F36F16" w14:textId="77777777" w:rsidR="00B5279F" w:rsidRPr="004A23A6" w:rsidRDefault="00B5279F" w:rsidP="00B5279F">
      <w:pPr>
        <w:shd w:val="clear" w:color="auto" w:fill="FFFFFF"/>
        <w:spacing w:before="30" w:after="30" w:line="312" w:lineRule="atLeast"/>
        <w:ind w:firstLine="567"/>
        <w:jc w:val="both"/>
        <w:rPr>
          <w:color w:val="000000"/>
        </w:rPr>
      </w:pPr>
      <w:r w:rsidRPr="004A23A6">
        <w:rPr>
          <w:color w:val="000000"/>
        </w:rPr>
        <w:t>– музыкальные игры, способствующие развитию речи, внимания, умению ориентироваться в пространстве;</w:t>
      </w:r>
    </w:p>
    <w:p w14:paraId="06F97444" w14:textId="77777777" w:rsidR="00B5279F" w:rsidRPr="004A23A6" w:rsidRDefault="00B5279F" w:rsidP="00B5279F">
      <w:pPr>
        <w:shd w:val="clear" w:color="auto" w:fill="FFFFFF"/>
        <w:spacing w:before="30" w:after="30" w:line="312" w:lineRule="atLeast"/>
        <w:ind w:firstLine="567"/>
        <w:jc w:val="both"/>
        <w:rPr>
          <w:color w:val="000000"/>
        </w:rPr>
      </w:pPr>
      <w:r w:rsidRPr="004A23A6">
        <w:rPr>
          <w:color w:val="000000"/>
        </w:rPr>
        <w:t>–  коммуникативные игры и танцы для развития динамической стороны общения, эмоциональности, позитивного самоощущения;</w:t>
      </w:r>
    </w:p>
    <w:p w14:paraId="2AEDFCF1" w14:textId="77777777" w:rsidR="00B5279F" w:rsidRPr="004A23A6" w:rsidRDefault="00B5279F" w:rsidP="00B5279F">
      <w:pPr>
        <w:shd w:val="clear" w:color="auto" w:fill="FFFFFF"/>
        <w:spacing w:before="30" w:after="30" w:line="312" w:lineRule="atLeast"/>
        <w:ind w:firstLine="567"/>
        <w:jc w:val="both"/>
        <w:rPr>
          <w:color w:val="000000"/>
        </w:rPr>
      </w:pPr>
      <w:r w:rsidRPr="004A23A6">
        <w:rPr>
          <w:color w:val="000000"/>
        </w:rPr>
        <w:t>–  упражнения на релаксацию для снятия эмоционального и физического напряжения.</w:t>
      </w:r>
    </w:p>
    <w:p w14:paraId="070D71C9" w14:textId="77777777" w:rsidR="00B5279F" w:rsidRPr="004A23A6" w:rsidRDefault="00B5279F" w:rsidP="00B5279F">
      <w:pPr>
        <w:shd w:val="clear" w:color="auto" w:fill="FFFFFF"/>
        <w:spacing w:before="30" w:after="30" w:line="312" w:lineRule="atLeast"/>
        <w:ind w:firstLine="567"/>
        <w:jc w:val="both"/>
        <w:rPr>
          <w:color w:val="000000"/>
        </w:rPr>
      </w:pPr>
    </w:p>
    <w:p w14:paraId="29D2E365" w14:textId="77777777" w:rsidR="00B5279F" w:rsidRPr="004A23A6" w:rsidRDefault="00B5279F" w:rsidP="00B5279F">
      <w:pPr>
        <w:shd w:val="clear" w:color="auto" w:fill="FFFFFF"/>
        <w:spacing w:before="30" w:after="30" w:line="312" w:lineRule="atLeast"/>
        <w:ind w:firstLine="567"/>
        <w:jc w:val="both"/>
        <w:rPr>
          <w:color w:val="000000"/>
        </w:rPr>
      </w:pPr>
    </w:p>
    <w:p w14:paraId="1A6A5616" w14:textId="77777777" w:rsidR="00B5279F" w:rsidRPr="004A23A6" w:rsidRDefault="00B5279F" w:rsidP="00B5279F">
      <w:pPr>
        <w:shd w:val="clear" w:color="auto" w:fill="FFFFFF"/>
        <w:spacing w:before="30" w:after="30" w:line="312" w:lineRule="atLeast"/>
        <w:ind w:firstLine="567"/>
        <w:jc w:val="both"/>
        <w:rPr>
          <w:color w:val="000000"/>
        </w:rPr>
      </w:pPr>
    </w:p>
    <w:p w14:paraId="7C754CE6" w14:textId="77777777" w:rsidR="00B5279F" w:rsidRPr="004A23A6" w:rsidRDefault="00B5279F" w:rsidP="00B5279F">
      <w:pPr>
        <w:shd w:val="clear" w:color="auto" w:fill="FFFFFF"/>
        <w:spacing w:before="30" w:after="30" w:line="312" w:lineRule="atLeast"/>
        <w:ind w:firstLine="567"/>
        <w:jc w:val="both"/>
        <w:rPr>
          <w:color w:val="000000"/>
        </w:rPr>
      </w:pPr>
    </w:p>
    <w:p w14:paraId="3B141BA0" w14:textId="77777777" w:rsidR="00B5279F" w:rsidRPr="004A23A6" w:rsidRDefault="00B5279F" w:rsidP="00B5279F">
      <w:pPr>
        <w:shd w:val="clear" w:color="auto" w:fill="FFFFFF"/>
        <w:spacing w:before="30" w:after="30" w:line="312" w:lineRule="atLeast"/>
        <w:ind w:firstLine="567"/>
        <w:jc w:val="both"/>
        <w:rPr>
          <w:b/>
          <w:color w:val="000000"/>
        </w:rPr>
      </w:pPr>
      <w:r w:rsidRPr="004A23A6">
        <w:rPr>
          <w:b/>
          <w:color w:val="000000"/>
        </w:rPr>
        <w:t>Планируемые результаты.</w:t>
      </w:r>
    </w:p>
    <w:p w14:paraId="0D749D93" w14:textId="01F9B12D" w:rsidR="00B5279F" w:rsidRPr="004A23A6" w:rsidRDefault="00B5279F" w:rsidP="00B5279F">
      <w:pPr>
        <w:shd w:val="clear" w:color="auto" w:fill="FFFFFF"/>
        <w:spacing w:before="30" w:after="30" w:line="312" w:lineRule="atLeast"/>
        <w:ind w:firstLine="567"/>
        <w:jc w:val="both"/>
        <w:rPr>
          <w:color w:val="000000"/>
        </w:rPr>
      </w:pPr>
      <w:r w:rsidRPr="004A23A6">
        <w:t>О положительной динамике, достигнутой в ходе коррекционно-развивающего процесса средствами логопедической ритмики, свидетельствуют, следующие</w:t>
      </w:r>
      <w:r w:rsidRPr="004A23A6">
        <w:rPr>
          <w:rStyle w:val="apple-converted-space"/>
          <w:rFonts w:eastAsia="Calibri"/>
        </w:rPr>
        <w:t> </w:t>
      </w:r>
      <w:r w:rsidRPr="004A23A6">
        <w:rPr>
          <w:bdr w:val="none" w:sz="0" w:space="0" w:color="auto" w:frame="1"/>
        </w:rPr>
        <w:t>показатели:</w:t>
      </w:r>
    </w:p>
    <w:p w14:paraId="4DCDB8B7" w14:textId="77777777" w:rsidR="00B5279F" w:rsidRPr="004A23A6" w:rsidRDefault="00B5279F" w:rsidP="00B5279F">
      <w:pPr>
        <w:numPr>
          <w:ilvl w:val="0"/>
          <w:numId w:val="3"/>
        </w:numPr>
        <w:ind w:firstLine="567"/>
        <w:jc w:val="both"/>
      </w:pPr>
      <w:r w:rsidRPr="004A23A6">
        <w:t>сформированность знаний, расширение словарного запаса по лексическим темам, умение самостоятельно составлять небольшие рассказы на определенную тему, придумывать необычные окончания знакомых сказок, песен;</w:t>
      </w:r>
    </w:p>
    <w:p w14:paraId="683413AD" w14:textId="77777777" w:rsidR="00B5279F" w:rsidRPr="004A23A6" w:rsidRDefault="00B5279F" w:rsidP="00B5279F">
      <w:pPr>
        <w:numPr>
          <w:ilvl w:val="0"/>
          <w:numId w:val="3"/>
        </w:numPr>
        <w:ind w:firstLine="567"/>
        <w:jc w:val="both"/>
      </w:pPr>
      <w:r w:rsidRPr="004A23A6">
        <w:t>сформированность умений ритмично выполнять движения в соответствии со словами, выразительно передавая заданный характер, образ;</w:t>
      </w:r>
    </w:p>
    <w:p w14:paraId="30E3D3D4" w14:textId="77777777" w:rsidR="00B5279F" w:rsidRPr="004A23A6" w:rsidRDefault="00B5279F" w:rsidP="00B5279F">
      <w:pPr>
        <w:numPr>
          <w:ilvl w:val="0"/>
          <w:numId w:val="3"/>
        </w:numPr>
        <w:ind w:firstLine="567"/>
        <w:jc w:val="both"/>
      </w:pPr>
      <w:r w:rsidRPr="004A23A6">
        <w:t>сформированность модуляции голоса, плавности и интонационной выразительности речи, правильного речевого и физиологического дыхания, умения правильно брать дыхание во время пения;</w:t>
      </w:r>
    </w:p>
    <w:p w14:paraId="2F4228C9" w14:textId="77777777" w:rsidR="00B5279F" w:rsidRPr="004A23A6" w:rsidRDefault="00B5279F" w:rsidP="00B5279F">
      <w:pPr>
        <w:numPr>
          <w:ilvl w:val="0"/>
          <w:numId w:val="3"/>
        </w:numPr>
        <w:ind w:firstLine="567"/>
        <w:jc w:val="both"/>
      </w:pPr>
      <w:r w:rsidRPr="004A23A6">
        <w:t>сформированность произносительных навыков, подвижности артикуляционного аппарата;</w:t>
      </w:r>
    </w:p>
    <w:p w14:paraId="18236669" w14:textId="77777777" w:rsidR="00B5279F" w:rsidRPr="004A23A6" w:rsidRDefault="00B5279F" w:rsidP="00B5279F">
      <w:pPr>
        <w:numPr>
          <w:ilvl w:val="0"/>
          <w:numId w:val="3"/>
        </w:numPr>
        <w:ind w:firstLine="567"/>
        <w:jc w:val="both"/>
      </w:pPr>
      <w:r w:rsidRPr="004A23A6">
        <w:t>способность правильно выполнять артикуляции звуков отдельно и в слоговых рядах, дифференцировать парные согласные звуки в слоговых рядах, словах, чистоговорках;</w:t>
      </w:r>
    </w:p>
    <w:p w14:paraId="211C973F" w14:textId="0FEDDFC4" w:rsidR="00B5279F" w:rsidRPr="004A23A6" w:rsidRDefault="00B5279F" w:rsidP="00B5279F">
      <w:pPr>
        <w:numPr>
          <w:ilvl w:val="0"/>
          <w:numId w:val="3"/>
        </w:numPr>
        <w:ind w:firstLine="567"/>
        <w:jc w:val="both"/>
      </w:pPr>
      <w:r w:rsidRPr="004A23A6">
        <w:t>способность выполнить оздоровительные упражнения для горла, для улучшения осанки, дыхательные (по А. Стрельниковой) и пальчиковые упражнения, самомассаж лица (по А. Уманской) и тела, психо</w:t>
      </w:r>
      <w:r>
        <w:t>-</w:t>
      </w:r>
      <w:r w:rsidRPr="004A23A6">
        <w:t>гимнастические этюды на напряжение и расслабление мышц тела, на преодоление двигательного автоматизма;</w:t>
      </w:r>
    </w:p>
    <w:p w14:paraId="60E32234" w14:textId="77777777" w:rsidR="00B5279F" w:rsidRPr="004A23A6" w:rsidRDefault="00B5279F" w:rsidP="00B5279F">
      <w:pPr>
        <w:numPr>
          <w:ilvl w:val="0"/>
          <w:numId w:val="3"/>
        </w:numPr>
        <w:ind w:firstLine="567"/>
        <w:jc w:val="both"/>
      </w:pPr>
      <w:r w:rsidRPr="004A23A6">
        <w:t>способность ориентироваться в пространстве, двигаться в заданном направлении, перестраиваться в колонны и шеренги, выполнять различные виды ходьбы и бега;</w:t>
      </w:r>
    </w:p>
    <w:p w14:paraId="04A40853" w14:textId="77777777" w:rsidR="00B5279F" w:rsidRPr="004A23A6" w:rsidRDefault="00B5279F" w:rsidP="00B5279F">
      <w:pPr>
        <w:numPr>
          <w:ilvl w:val="0"/>
          <w:numId w:val="3"/>
        </w:numPr>
        <w:ind w:firstLine="567"/>
        <w:jc w:val="both"/>
      </w:pPr>
      <w:r w:rsidRPr="004A23A6">
        <w:lastRenderedPageBreak/>
        <w:t>способность координировать движения в мелких мышечных группах пальцев рук и кистей, быстро реагировать на смену движений;</w:t>
      </w:r>
    </w:p>
    <w:p w14:paraId="23E00D0E" w14:textId="17B182A6" w:rsidR="00B5279F" w:rsidRPr="004A23A6" w:rsidRDefault="00B5279F" w:rsidP="00B5279F">
      <w:pPr>
        <w:numPr>
          <w:ilvl w:val="0"/>
          <w:numId w:val="3"/>
        </w:numPr>
        <w:ind w:firstLine="567"/>
        <w:jc w:val="both"/>
      </w:pPr>
      <w:r w:rsidRPr="004A23A6">
        <w:t>положительные результаты диагностик музыкальных и творческих способностей детей в соответствии с возрастом дошкольников (дети внимательно слушают музыку, активно отвечают на вопросы о характере и содержании музыкальных произведений, поют, танцуют, играют на музыкальных инструментах, сочиняют мелодии, ритмические рисунки, танцевальные и общеразвивающие движения);</w:t>
      </w:r>
    </w:p>
    <w:p w14:paraId="65618EB3" w14:textId="77777777" w:rsidR="00B5279F" w:rsidRPr="004A23A6" w:rsidRDefault="00B5279F" w:rsidP="00B5279F">
      <w:pPr>
        <w:numPr>
          <w:ilvl w:val="0"/>
          <w:numId w:val="3"/>
        </w:numPr>
        <w:ind w:firstLine="567"/>
        <w:jc w:val="both"/>
      </w:pPr>
      <w:r w:rsidRPr="004A23A6">
        <w:t>улучшение результатов диагностик развития речи, в том числе и диалогической;</w:t>
      </w:r>
    </w:p>
    <w:p w14:paraId="6AAC6734" w14:textId="77777777" w:rsidR="00B5279F" w:rsidRPr="004A23A6" w:rsidRDefault="00B5279F" w:rsidP="00B5279F">
      <w:pPr>
        <w:numPr>
          <w:ilvl w:val="0"/>
          <w:numId w:val="3"/>
        </w:numPr>
        <w:ind w:firstLine="567"/>
        <w:jc w:val="both"/>
      </w:pPr>
      <w:r w:rsidRPr="004A23A6">
        <w:t>воспитание нравственно-патриотических чувств, уважения к культуре и традициям народов России, родного края, труду людей;</w:t>
      </w:r>
    </w:p>
    <w:p w14:paraId="73003198" w14:textId="77777777" w:rsidR="00B5279F" w:rsidRPr="004A23A6" w:rsidRDefault="00B5279F" w:rsidP="00B5279F">
      <w:pPr>
        <w:numPr>
          <w:ilvl w:val="0"/>
          <w:numId w:val="3"/>
        </w:numPr>
        <w:ind w:firstLine="567"/>
        <w:jc w:val="both"/>
      </w:pPr>
      <w:r w:rsidRPr="004A23A6">
        <w:t>воспитание у детей потребности в здоровом образе жизни, чувства ответственности за сохранение и укрепление своего здоровья и здоровья окружающих людей.</w:t>
      </w:r>
    </w:p>
    <w:p w14:paraId="697B9026" w14:textId="77777777" w:rsidR="00B5279F" w:rsidRPr="004A23A6" w:rsidRDefault="00B5279F" w:rsidP="00B5279F">
      <w:pPr>
        <w:ind w:firstLine="567"/>
        <w:jc w:val="both"/>
        <w:rPr>
          <w:b/>
        </w:rPr>
      </w:pPr>
    </w:p>
    <w:p w14:paraId="4455EC6D" w14:textId="77777777" w:rsidR="00B5279F" w:rsidRPr="004A23A6" w:rsidRDefault="00B5279F" w:rsidP="00B5279F">
      <w:pPr>
        <w:ind w:firstLine="567"/>
        <w:jc w:val="both"/>
        <w:rPr>
          <w:b/>
        </w:rPr>
      </w:pPr>
      <w:r w:rsidRPr="004A23A6">
        <w:rPr>
          <w:b/>
        </w:rPr>
        <w:t xml:space="preserve">Механизм оценивания образовательных результатов. </w:t>
      </w:r>
    </w:p>
    <w:p w14:paraId="2F5BFDA5" w14:textId="77777777" w:rsidR="00B5279F" w:rsidRPr="004A23A6" w:rsidRDefault="00B5279F" w:rsidP="00B5279F">
      <w:pPr>
        <w:ind w:firstLine="567"/>
        <w:jc w:val="both"/>
      </w:pPr>
      <w:r w:rsidRPr="004A23A6">
        <w:t xml:space="preserve">Результативность данной программы определяется в ходе диагностики неречевых психических функций (по Н. В. Серебряковой, Л. С. </w:t>
      </w:r>
      <w:proofErr w:type="spellStart"/>
      <w:r w:rsidRPr="004A23A6">
        <w:t>Соломахе</w:t>
      </w:r>
      <w:proofErr w:type="spellEnd"/>
      <w:r w:rsidRPr="004A23A6">
        <w:t>)</w:t>
      </w:r>
    </w:p>
    <w:p w14:paraId="771E79EE" w14:textId="77777777" w:rsidR="00B5279F" w:rsidRPr="004A23A6" w:rsidRDefault="00B5279F" w:rsidP="00B5279F">
      <w:pPr>
        <w:ind w:firstLine="567"/>
        <w:jc w:val="both"/>
      </w:pPr>
      <w:r w:rsidRPr="004A23A6">
        <w:t xml:space="preserve">Диагностика проводится в начале учебного года с целью исследования состояния слухового внимания детей, восприятия и воспроизведения ритма, умения ориентироваться в пространстве, общей и ручной моторики, речевой моторики. Результаты диагностики учитываются при составлении планов </w:t>
      </w:r>
      <w:proofErr w:type="spellStart"/>
      <w:r w:rsidRPr="004A23A6">
        <w:t>логоритмических</w:t>
      </w:r>
      <w:proofErr w:type="spellEnd"/>
      <w:r w:rsidRPr="004A23A6">
        <w:t xml:space="preserve"> занятий, индивидуальной работы с детьми. Повторное исследование проходит в конце учебного года, чтобы проследить динамику изменений состояния неречевых психических функций детей в процессе </w:t>
      </w:r>
      <w:proofErr w:type="spellStart"/>
      <w:r w:rsidRPr="004A23A6">
        <w:t>логоритмических</w:t>
      </w:r>
      <w:proofErr w:type="spellEnd"/>
      <w:r w:rsidRPr="004A23A6">
        <w:t xml:space="preserve"> занятий.</w:t>
      </w:r>
    </w:p>
    <w:p w14:paraId="67389B3E" w14:textId="77777777" w:rsidR="00B5279F" w:rsidRPr="004A23A6" w:rsidRDefault="00B5279F" w:rsidP="00B5279F">
      <w:pPr>
        <w:ind w:firstLine="567"/>
        <w:rPr>
          <w:b/>
        </w:rPr>
      </w:pPr>
      <w:r w:rsidRPr="004A23A6">
        <w:rPr>
          <w:b/>
        </w:rPr>
        <w:t xml:space="preserve">Критерии: </w:t>
      </w:r>
    </w:p>
    <w:p w14:paraId="01A87610" w14:textId="77777777" w:rsidR="00B5279F" w:rsidRPr="004A23A6" w:rsidRDefault="00B5279F" w:rsidP="00B5279F">
      <w:pPr>
        <w:ind w:firstLine="567"/>
      </w:pPr>
      <w:r w:rsidRPr="004A23A6">
        <w:rPr>
          <w:i/>
        </w:rPr>
        <w:t>Слуховое внимание</w:t>
      </w:r>
      <w:r w:rsidRPr="004A23A6">
        <w:t>.</w:t>
      </w:r>
    </w:p>
    <w:p w14:paraId="36C603CD" w14:textId="77777777" w:rsidR="00B5279F" w:rsidRPr="004A23A6" w:rsidRDefault="00B5279F" w:rsidP="00B5279F">
      <w:pPr>
        <w:ind w:firstLine="567"/>
      </w:pPr>
      <w:r w:rsidRPr="004A23A6">
        <w:t>1. Дифференциация звучащих игрушек («Покажи, какая игрушка звучала: бубен, погремушка, дудочка, гармоника»). По 1 баллу за каждую угаданную игрушку.</w:t>
      </w:r>
    </w:p>
    <w:p w14:paraId="658CADF5" w14:textId="77777777" w:rsidR="00B5279F" w:rsidRPr="004A23A6" w:rsidRDefault="00B5279F" w:rsidP="00B5279F">
      <w:pPr>
        <w:ind w:firstLine="567"/>
      </w:pPr>
      <w:r w:rsidRPr="004A23A6">
        <w:t>2. Определение направления источника звука (музыкальной игрушки) – впереди, сзади, справа, слева. По 1 баллу за каждое угаданное направление.</w:t>
      </w:r>
    </w:p>
    <w:p w14:paraId="60FA772E" w14:textId="77777777" w:rsidR="00B5279F" w:rsidRPr="004A23A6" w:rsidRDefault="00B5279F" w:rsidP="00B5279F">
      <w:pPr>
        <w:ind w:firstLine="567"/>
      </w:pPr>
    </w:p>
    <w:p w14:paraId="03BAFE20" w14:textId="77777777" w:rsidR="00B5279F" w:rsidRPr="004A23A6" w:rsidRDefault="00B5279F" w:rsidP="00B5279F">
      <w:pPr>
        <w:ind w:firstLine="567"/>
        <w:rPr>
          <w:i/>
        </w:rPr>
      </w:pPr>
      <w:r w:rsidRPr="004A23A6">
        <w:rPr>
          <w:i/>
        </w:rPr>
        <w:t>Восприятие и воспроизведение ритма.</w:t>
      </w:r>
    </w:p>
    <w:p w14:paraId="37B3C002" w14:textId="77777777" w:rsidR="00B5279F" w:rsidRPr="004A23A6" w:rsidRDefault="00B5279F" w:rsidP="00B5279F">
      <w:pPr>
        <w:ind w:firstLine="567"/>
      </w:pPr>
      <w:r w:rsidRPr="004A23A6">
        <w:t>1-й элемент - - .. -</w:t>
      </w:r>
    </w:p>
    <w:p w14:paraId="05D9D0EA" w14:textId="77777777" w:rsidR="00B5279F" w:rsidRPr="004A23A6" w:rsidRDefault="00B5279F" w:rsidP="00B5279F">
      <w:pPr>
        <w:ind w:firstLine="567"/>
      </w:pPr>
      <w:r w:rsidRPr="004A23A6">
        <w:t>2-й элемент: - .. - -</w:t>
      </w:r>
    </w:p>
    <w:p w14:paraId="10305FBA" w14:textId="77777777" w:rsidR="00B5279F" w:rsidRPr="004A23A6" w:rsidRDefault="00B5279F" w:rsidP="00B5279F">
      <w:pPr>
        <w:ind w:firstLine="567"/>
      </w:pPr>
      <w:r w:rsidRPr="004A23A6">
        <w:t>3-й элемент: - - …</w:t>
      </w:r>
    </w:p>
    <w:p w14:paraId="2AD51752" w14:textId="77777777" w:rsidR="00B5279F" w:rsidRPr="004A23A6" w:rsidRDefault="00B5279F" w:rsidP="00B5279F">
      <w:pPr>
        <w:ind w:firstLine="567"/>
      </w:pPr>
      <w:r w:rsidRPr="004A23A6">
        <w:t>4-й элемент: … - -</w:t>
      </w:r>
    </w:p>
    <w:p w14:paraId="4BEC79D5" w14:textId="77777777" w:rsidR="00B5279F" w:rsidRPr="004A23A6" w:rsidRDefault="00B5279F" w:rsidP="00B5279F">
      <w:pPr>
        <w:ind w:firstLine="567"/>
      </w:pPr>
      <w:r w:rsidRPr="004A23A6">
        <w:t>По 1 баллу за каждое правильное воспроизведение.</w:t>
      </w:r>
    </w:p>
    <w:p w14:paraId="4A0AC070" w14:textId="77777777" w:rsidR="00B5279F" w:rsidRPr="004A23A6" w:rsidRDefault="00B5279F" w:rsidP="00B5279F">
      <w:pPr>
        <w:ind w:firstLine="567"/>
      </w:pPr>
    </w:p>
    <w:p w14:paraId="19855D49" w14:textId="77777777" w:rsidR="00B5279F" w:rsidRPr="004A23A6" w:rsidRDefault="00B5279F" w:rsidP="00B5279F">
      <w:pPr>
        <w:ind w:firstLine="567"/>
        <w:rPr>
          <w:i/>
        </w:rPr>
      </w:pPr>
      <w:r w:rsidRPr="004A23A6">
        <w:rPr>
          <w:i/>
        </w:rPr>
        <w:t>Ориентирование в пространстве.</w:t>
      </w:r>
    </w:p>
    <w:p w14:paraId="2C586FC5" w14:textId="77777777" w:rsidR="00B5279F" w:rsidRPr="004A23A6" w:rsidRDefault="00B5279F" w:rsidP="00B5279F">
      <w:pPr>
        <w:ind w:firstLine="567"/>
      </w:pPr>
      <w:r w:rsidRPr="004A23A6">
        <w:t>1. Правой рукой показать левый глаз, левой рукой – правое ухо.</w:t>
      </w:r>
    </w:p>
    <w:p w14:paraId="57C49F86" w14:textId="77777777" w:rsidR="00B5279F" w:rsidRPr="004A23A6" w:rsidRDefault="00B5279F" w:rsidP="00B5279F">
      <w:pPr>
        <w:ind w:firstLine="567"/>
      </w:pPr>
      <w:r w:rsidRPr="004A23A6">
        <w:t>По 1 баллу за правильное выполнение.</w:t>
      </w:r>
    </w:p>
    <w:p w14:paraId="2D28B20B" w14:textId="77777777" w:rsidR="00B5279F" w:rsidRPr="004A23A6" w:rsidRDefault="00B5279F" w:rsidP="00B5279F">
      <w:pPr>
        <w:ind w:firstLine="567"/>
      </w:pPr>
      <w:r w:rsidRPr="004A23A6">
        <w:t>2. Показать предметы, которые находятся справа, слева, вверху, внизу, впереди, сзади.</w:t>
      </w:r>
    </w:p>
    <w:p w14:paraId="0D432C16" w14:textId="77777777" w:rsidR="00B5279F" w:rsidRPr="004A23A6" w:rsidRDefault="00B5279F" w:rsidP="00B5279F">
      <w:pPr>
        <w:ind w:firstLine="567"/>
      </w:pPr>
      <w:r w:rsidRPr="004A23A6">
        <w:t>По 1 баллу за каждое правильно указанное направление.</w:t>
      </w:r>
    </w:p>
    <w:p w14:paraId="64FF0488" w14:textId="77777777" w:rsidR="00B5279F" w:rsidRPr="004A23A6" w:rsidRDefault="00B5279F" w:rsidP="00B5279F">
      <w:pPr>
        <w:ind w:firstLine="567"/>
      </w:pPr>
    </w:p>
    <w:p w14:paraId="265DCC9E" w14:textId="77777777" w:rsidR="00B5279F" w:rsidRPr="004A23A6" w:rsidRDefault="00B5279F" w:rsidP="00B5279F">
      <w:pPr>
        <w:ind w:firstLine="567"/>
        <w:rPr>
          <w:i/>
        </w:rPr>
      </w:pPr>
      <w:r w:rsidRPr="004A23A6">
        <w:rPr>
          <w:i/>
        </w:rPr>
        <w:t>Состояние общей моторики.</w:t>
      </w:r>
    </w:p>
    <w:p w14:paraId="777FA2DC" w14:textId="77777777" w:rsidR="00B5279F" w:rsidRPr="004A23A6" w:rsidRDefault="00B5279F" w:rsidP="00B5279F">
      <w:pPr>
        <w:ind w:firstLine="567"/>
      </w:pPr>
      <w:r w:rsidRPr="004A23A6">
        <w:t>1. Предложить детям исполнить несколько знакомых танцевальных движений сначала по показу педагога, затем по словесным указаниям. Наблюдая за детьми, определить и оценить по 5-балльной шкале:</w:t>
      </w:r>
    </w:p>
    <w:p w14:paraId="7697CD7A" w14:textId="77777777" w:rsidR="00B5279F" w:rsidRPr="004A23A6" w:rsidRDefault="00B5279F" w:rsidP="00B5279F">
      <w:pPr>
        <w:numPr>
          <w:ilvl w:val="0"/>
          <w:numId w:val="2"/>
        </w:numPr>
      </w:pPr>
      <w:r w:rsidRPr="004A23A6">
        <w:t>силу движений,</w:t>
      </w:r>
    </w:p>
    <w:p w14:paraId="38B2AF64" w14:textId="77777777" w:rsidR="00B5279F" w:rsidRPr="004A23A6" w:rsidRDefault="00B5279F" w:rsidP="00B5279F">
      <w:pPr>
        <w:numPr>
          <w:ilvl w:val="0"/>
          <w:numId w:val="2"/>
        </w:numPr>
      </w:pPr>
      <w:r w:rsidRPr="004A23A6">
        <w:lastRenderedPageBreak/>
        <w:t>точность движений,</w:t>
      </w:r>
    </w:p>
    <w:p w14:paraId="39FF62B9" w14:textId="77777777" w:rsidR="00B5279F" w:rsidRPr="004A23A6" w:rsidRDefault="00B5279F" w:rsidP="00B5279F">
      <w:pPr>
        <w:numPr>
          <w:ilvl w:val="0"/>
          <w:numId w:val="2"/>
        </w:numPr>
      </w:pPr>
      <w:r w:rsidRPr="004A23A6">
        <w:t>темп движений,</w:t>
      </w:r>
    </w:p>
    <w:p w14:paraId="157B336B" w14:textId="77777777" w:rsidR="00B5279F" w:rsidRPr="004A23A6" w:rsidRDefault="00B5279F" w:rsidP="00B5279F">
      <w:pPr>
        <w:numPr>
          <w:ilvl w:val="0"/>
          <w:numId w:val="2"/>
        </w:numPr>
      </w:pPr>
      <w:r w:rsidRPr="004A23A6">
        <w:t>координацию движений,</w:t>
      </w:r>
    </w:p>
    <w:p w14:paraId="32704C0A" w14:textId="77777777" w:rsidR="00B5279F" w:rsidRPr="004A23A6" w:rsidRDefault="00B5279F" w:rsidP="00B5279F">
      <w:pPr>
        <w:numPr>
          <w:ilvl w:val="0"/>
          <w:numId w:val="2"/>
        </w:numPr>
      </w:pPr>
      <w:r w:rsidRPr="004A23A6">
        <w:t>переключение от одного движения к другому.</w:t>
      </w:r>
    </w:p>
    <w:p w14:paraId="1921F001" w14:textId="77777777" w:rsidR="00B5279F" w:rsidRPr="004A23A6" w:rsidRDefault="00B5279F" w:rsidP="00B5279F">
      <w:pPr>
        <w:ind w:firstLine="567"/>
        <w:rPr>
          <w:i/>
        </w:rPr>
      </w:pPr>
      <w:r w:rsidRPr="004A23A6">
        <w:rPr>
          <w:i/>
        </w:rPr>
        <w:t>Состояние мелкой моторики.</w:t>
      </w:r>
    </w:p>
    <w:p w14:paraId="46011E12" w14:textId="77777777" w:rsidR="00B5279F" w:rsidRPr="004A23A6" w:rsidRDefault="00B5279F" w:rsidP="00B5279F">
      <w:pPr>
        <w:ind w:firstLine="567"/>
      </w:pPr>
      <w:r w:rsidRPr="004A23A6">
        <w:t>1.Точность движений. Детям предлагают показать фигуры пальцами – коза, корзинка, кошка. По 1 баллу за 1 правильно выполненную фигуру.</w:t>
      </w:r>
    </w:p>
    <w:p w14:paraId="33EB6BDC" w14:textId="77777777" w:rsidR="00B5279F" w:rsidRPr="004A23A6" w:rsidRDefault="00B5279F" w:rsidP="00B5279F">
      <w:pPr>
        <w:ind w:firstLine="567"/>
      </w:pPr>
      <w:r w:rsidRPr="004A23A6">
        <w:t>2. Темп движений. Детям предлагают поиграть в пальчиковую игру «Апельсин». Оценка от 1 до 3-х.</w:t>
      </w:r>
    </w:p>
    <w:p w14:paraId="6995B029" w14:textId="77777777" w:rsidR="00B5279F" w:rsidRPr="004A23A6" w:rsidRDefault="00B5279F" w:rsidP="00B5279F">
      <w:pPr>
        <w:ind w:firstLine="567"/>
      </w:pPr>
      <w:r w:rsidRPr="004A23A6">
        <w:t>3. Синхронность движений правой и левой руки. Дети играют в пальчиковую игру «Мы капусту солим, солим». Оценка от 1 до 3-х баллов.</w:t>
      </w:r>
    </w:p>
    <w:p w14:paraId="2E93FB8C" w14:textId="77777777" w:rsidR="00B5279F" w:rsidRPr="004A23A6" w:rsidRDefault="00B5279F" w:rsidP="00B5279F">
      <w:pPr>
        <w:ind w:firstLine="567"/>
      </w:pPr>
      <w:r w:rsidRPr="004A23A6">
        <w:t>4. Переключение от одного движения к другому.</w:t>
      </w:r>
    </w:p>
    <w:p w14:paraId="7E25FDDA" w14:textId="77777777" w:rsidR="00B5279F" w:rsidRPr="004A23A6" w:rsidRDefault="00B5279F" w:rsidP="00B5279F">
      <w:pPr>
        <w:numPr>
          <w:ilvl w:val="0"/>
          <w:numId w:val="1"/>
        </w:numPr>
      </w:pPr>
      <w:r w:rsidRPr="004A23A6">
        <w:t>«Игра на рояле» (пальцы 1 – 5, 2 – 4, 5 – 1, 4 – 2, 1 – 2 – 3 – 4 – 5, 5 – 4 – 3 – 2 – 1). По 1 баллу за каждое правильно выполненное упражнение.</w:t>
      </w:r>
    </w:p>
    <w:p w14:paraId="128885CA" w14:textId="77777777" w:rsidR="00B5279F" w:rsidRPr="004A23A6" w:rsidRDefault="00B5279F" w:rsidP="00B5279F">
      <w:pPr>
        <w:numPr>
          <w:ilvl w:val="0"/>
          <w:numId w:val="1"/>
        </w:numPr>
      </w:pPr>
      <w:r w:rsidRPr="004A23A6">
        <w:t>Игра «Кулак – ладонь – ребро (правой, затем левой рукой). По 1 баллу.</w:t>
      </w:r>
    </w:p>
    <w:p w14:paraId="1A8157F3" w14:textId="77777777" w:rsidR="00B5279F" w:rsidRPr="004A23A6" w:rsidRDefault="00B5279F" w:rsidP="00B5279F">
      <w:pPr>
        <w:numPr>
          <w:ilvl w:val="0"/>
          <w:numId w:val="1"/>
        </w:numPr>
      </w:pPr>
      <w:r w:rsidRPr="004A23A6">
        <w:t>Чередование движений: правая рука – ладонь, левая рука – кулак, далее – наоборот. По 1 баллу.</w:t>
      </w:r>
    </w:p>
    <w:p w14:paraId="6F17B647" w14:textId="77777777" w:rsidR="00B5279F" w:rsidRPr="004A23A6" w:rsidRDefault="00B5279F" w:rsidP="00B5279F">
      <w:pPr>
        <w:ind w:firstLine="567"/>
      </w:pPr>
      <w:r w:rsidRPr="004A23A6">
        <w:t>Максимальное количество за четыре задания – 21 балл.</w:t>
      </w:r>
    </w:p>
    <w:p w14:paraId="7BB8BA0D" w14:textId="77777777" w:rsidR="00B5279F" w:rsidRPr="004A23A6" w:rsidRDefault="00B5279F" w:rsidP="00B5279F">
      <w:pPr>
        <w:ind w:firstLine="567"/>
      </w:pPr>
    </w:p>
    <w:p w14:paraId="78C67317" w14:textId="77777777" w:rsidR="00B5279F" w:rsidRPr="004A23A6" w:rsidRDefault="00B5279F" w:rsidP="00B5279F">
      <w:pPr>
        <w:ind w:firstLine="567"/>
      </w:pPr>
    </w:p>
    <w:p w14:paraId="703A289F" w14:textId="77777777" w:rsidR="00B5279F" w:rsidRPr="004A23A6" w:rsidRDefault="00B5279F" w:rsidP="00B5279F">
      <w:pPr>
        <w:ind w:firstLine="567"/>
      </w:pPr>
      <w:r w:rsidRPr="004A23A6">
        <w:t>Результаты заносятся в сводную таблицу.</w:t>
      </w:r>
    </w:p>
    <w:p w14:paraId="023551EE" w14:textId="77777777" w:rsidR="00B5279F" w:rsidRPr="004A23A6" w:rsidRDefault="00B5279F" w:rsidP="00B5279F">
      <w:pPr>
        <w:ind w:firstLine="567"/>
      </w:pPr>
    </w:p>
    <w:p w14:paraId="5294B5CE" w14:textId="77777777" w:rsidR="00B5279F" w:rsidRPr="004A23A6" w:rsidRDefault="00B5279F" w:rsidP="00B5279F">
      <w:pPr>
        <w:ind w:firstLine="567"/>
        <w:rPr>
          <w:i/>
        </w:rPr>
      </w:pPr>
      <w:r w:rsidRPr="004A23A6">
        <w:rPr>
          <w:i/>
        </w:rPr>
        <w:t>Результаты диагностики неречевых психических функций на лого ритмических занятиях (в баллах)</w:t>
      </w:r>
    </w:p>
    <w:p w14:paraId="2E0F8F55" w14:textId="77777777" w:rsidR="00B5279F" w:rsidRPr="004A23A6" w:rsidRDefault="00B5279F" w:rsidP="00B5279F">
      <w:pPr>
        <w:ind w:firstLine="567"/>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620"/>
        <w:gridCol w:w="720"/>
        <w:gridCol w:w="720"/>
        <w:gridCol w:w="1080"/>
        <w:gridCol w:w="1080"/>
        <w:gridCol w:w="900"/>
        <w:gridCol w:w="900"/>
        <w:gridCol w:w="720"/>
        <w:gridCol w:w="720"/>
        <w:gridCol w:w="720"/>
        <w:gridCol w:w="720"/>
      </w:tblGrid>
      <w:tr w:rsidR="00B5279F" w:rsidRPr="004A23A6" w14:paraId="39410D31" w14:textId="77777777" w:rsidTr="00671541">
        <w:tc>
          <w:tcPr>
            <w:tcW w:w="540" w:type="dxa"/>
            <w:shd w:val="clear" w:color="auto" w:fill="auto"/>
          </w:tcPr>
          <w:p w14:paraId="25FA8526" w14:textId="77777777" w:rsidR="00B5279F" w:rsidRPr="004A23A6" w:rsidRDefault="00B5279F" w:rsidP="00671541">
            <w:pPr>
              <w:rPr>
                <w:b/>
              </w:rPr>
            </w:pPr>
            <w:r w:rsidRPr="004A23A6">
              <w:rPr>
                <w:b/>
              </w:rPr>
              <w:t>№ п/п</w:t>
            </w:r>
          </w:p>
        </w:tc>
        <w:tc>
          <w:tcPr>
            <w:tcW w:w="1620" w:type="dxa"/>
            <w:shd w:val="clear" w:color="auto" w:fill="auto"/>
          </w:tcPr>
          <w:p w14:paraId="16D2D168" w14:textId="77777777" w:rsidR="00B5279F" w:rsidRPr="004A23A6" w:rsidRDefault="00B5279F" w:rsidP="00671541">
            <w:pPr>
              <w:rPr>
                <w:b/>
              </w:rPr>
            </w:pPr>
            <w:r w:rsidRPr="004A23A6">
              <w:rPr>
                <w:b/>
              </w:rPr>
              <w:t>Фамилия, имя ребенка</w:t>
            </w:r>
          </w:p>
        </w:tc>
        <w:tc>
          <w:tcPr>
            <w:tcW w:w="1440" w:type="dxa"/>
            <w:gridSpan w:val="2"/>
            <w:shd w:val="clear" w:color="auto" w:fill="auto"/>
          </w:tcPr>
          <w:p w14:paraId="30B84B03" w14:textId="77777777" w:rsidR="00B5279F" w:rsidRPr="004A23A6" w:rsidRDefault="00B5279F" w:rsidP="00671541">
            <w:pPr>
              <w:rPr>
                <w:b/>
              </w:rPr>
            </w:pPr>
            <w:r w:rsidRPr="004A23A6">
              <w:rPr>
                <w:b/>
              </w:rPr>
              <w:t>Слуховое внимание</w:t>
            </w:r>
          </w:p>
        </w:tc>
        <w:tc>
          <w:tcPr>
            <w:tcW w:w="2160" w:type="dxa"/>
            <w:gridSpan w:val="2"/>
            <w:shd w:val="clear" w:color="auto" w:fill="auto"/>
          </w:tcPr>
          <w:p w14:paraId="29228FD4" w14:textId="77777777" w:rsidR="00B5279F" w:rsidRPr="004A23A6" w:rsidRDefault="00B5279F" w:rsidP="00671541">
            <w:pPr>
              <w:rPr>
                <w:b/>
              </w:rPr>
            </w:pPr>
            <w:r w:rsidRPr="004A23A6">
              <w:rPr>
                <w:b/>
              </w:rPr>
              <w:t>Восприятие и воспроизведение ритма</w:t>
            </w:r>
          </w:p>
        </w:tc>
        <w:tc>
          <w:tcPr>
            <w:tcW w:w="1800" w:type="dxa"/>
            <w:gridSpan w:val="2"/>
            <w:shd w:val="clear" w:color="auto" w:fill="auto"/>
          </w:tcPr>
          <w:p w14:paraId="2DF47469" w14:textId="77777777" w:rsidR="00B5279F" w:rsidRPr="004A23A6" w:rsidRDefault="00B5279F" w:rsidP="00671541">
            <w:pPr>
              <w:rPr>
                <w:b/>
              </w:rPr>
            </w:pPr>
            <w:r w:rsidRPr="004A23A6">
              <w:rPr>
                <w:b/>
              </w:rPr>
              <w:t>Ориентирование в пространстве</w:t>
            </w:r>
          </w:p>
        </w:tc>
        <w:tc>
          <w:tcPr>
            <w:tcW w:w="1440" w:type="dxa"/>
            <w:gridSpan w:val="2"/>
            <w:shd w:val="clear" w:color="auto" w:fill="auto"/>
          </w:tcPr>
          <w:p w14:paraId="1622A30F" w14:textId="77777777" w:rsidR="00B5279F" w:rsidRPr="004A23A6" w:rsidRDefault="00B5279F" w:rsidP="00671541">
            <w:pPr>
              <w:rPr>
                <w:b/>
              </w:rPr>
            </w:pPr>
            <w:r w:rsidRPr="004A23A6">
              <w:rPr>
                <w:b/>
              </w:rPr>
              <w:t>Состояние общей моторики</w:t>
            </w:r>
          </w:p>
        </w:tc>
        <w:tc>
          <w:tcPr>
            <w:tcW w:w="1440" w:type="dxa"/>
            <w:gridSpan w:val="2"/>
            <w:shd w:val="clear" w:color="auto" w:fill="auto"/>
          </w:tcPr>
          <w:p w14:paraId="49D631CB" w14:textId="77777777" w:rsidR="00B5279F" w:rsidRPr="004A23A6" w:rsidRDefault="00B5279F" w:rsidP="00671541">
            <w:pPr>
              <w:rPr>
                <w:b/>
              </w:rPr>
            </w:pPr>
            <w:r w:rsidRPr="004A23A6">
              <w:rPr>
                <w:b/>
              </w:rPr>
              <w:t>Состояние мелкой моторики</w:t>
            </w:r>
          </w:p>
        </w:tc>
      </w:tr>
      <w:tr w:rsidR="00B5279F" w:rsidRPr="004A23A6" w14:paraId="57F931BD" w14:textId="77777777" w:rsidTr="00671541">
        <w:trPr>
          <w:cantSplit/>
          <w:trHeight w:val="1351"/>
        </w:trPr>
        <w:tc>
          <w:tcPr>
            <w:tcW w:w="540" w:type="dxa"/>
            <w:shd w:val="clear" w:color="auto" w:fill="auto"/>
          </w:tcPr>
          <w:p w14:paraId="0FA3DF7B" w14:textId="77777777" w:rsidR="00B5279F" w:rsidRPr="004A23A6" w:rsidRDefault="00B5279F" w:rsidP="00671541">
            <w:pPr>
              <w:rPr>
                <w:b/>
              </w:rPr>
            </w:pPr>
          </w:p>
        </w:tc>
        <w:tc>
          <w:tcPr>
            <w:tcW w:w="1620" w:type="dxa"/>
            <w:shd w:val="clear" w:color="auto" w:fill="auto"/>
          </w:tcPr>
          <w:p w14:paraId="1CC11A86" w14:textId="77777777" w:rsidR="00B5279F" w:rsidRPr="004A23A6" w:rsidRDefault="00B5279F" w:rsidP="00671541"/>
        </w:tc>
        <w:tc>
          <w:tcPr>
            <w:tcW w:w="720" w:type="dxa"/>
            <w:shd w:val="clear" w:color="auto" w:fill="auto"/>
            <w:textDirection w:val="btLr"/>
          </w:tcPr>
          <w:p w14:paraId="372339EE" w14:textId="77777777" w:rsidR="00B5279F" w:rsidRPr="004A23A6" w:rsidRDefault="00B5279F" w:rsidP="00671541">
            <w:pPr>
              <w:ind w:left="113" w:right="113"/>
            </w:pPr>
            <w:r w:rsidRPr="004A23A6">
              <w:t>Сентябрь</w:t>
            </w:r>
          </w:p>
          <w:p w14:paraId="5D724297" w14:textId="77777777" w:rsidR="00B5279F" w:rsidRPr="004A23A6" w:rsidRDefault="00B5279F" w:rsidP="00671541">
            <w:pPr>
              <w:ind w:left="113" w:right="113"/>
            </w:pPr>
          </w:p>
        </w:tc>
        <w:tc>
          <w:tcPr>
            <w:tcW w:w="720" w:type="dxa"/>
            <w:shd w:val="clear" w:color="auto" w:fill="auto"/>
            <w:textDirection w:val="btLr"/>
          </w:tcPr>
          <w:p w14:paraId="0371809D" w14:textId="77777777" w:rsidR="00B5279F" w:rsidRPr="004A23A6" w:rsidRDefault="00B5279F" w:rsidP="00671541">
            <w:pPr>
              <w:ind w:left="113" w:right="113"/>
            </w:pPr>
            <w:r w:rsidRPr="004A23A6">
              <w:t>Май.</w:t>
            </w:r>
          </w:p>
        </w:tc>
        <w:tc>
          <w:tcPr>
            <w:tcW w:w="1080" w:type="dxa"/>
            <w:shd w:val="clear" w:color="auto" w:fill="auto"/>
            <w:textDirection w:val="btLr"/>
          </w:tcPr>
          <w:p w14:paraId="345FADC6" w14:textId="77777777" w:rsidR="00B5279F" w:rsidRPr="004A23A6" w:rsidRDefault="00B5279F" w:rsidP="00671541">
            <w:pPr>
              <w:ind w:left="113" w:right="113"/>
            </w:pPr>
            <w:r w:rsidRPr="004A23A6">
              <w:t>Сентябрь</w:t>
            </w:r>
          </w:p>
          <w:p w14:paraId="559A5B3F" w14:textId="77777777" w:rsidR="00B5279F" w:rsidRPr="004A23A6" w:rsidRDefault="00B5279F" w:rsidP="00671541">
            <w:pPr>
              <w:ind w:left="113" w:right="113"/>
            </w:pPr>
          </w:p>
        </w:tc>
        <w:tc>
          <w:tcPr>
            <w:tcW w:w="1080" w:type="dxa"/>
            <w:shd w:val="clear" w:color="auto" w:fill="auto"/>
            <w:textDirection w:val="btLr"/>
          </w:tcPr>
          <w:p w14:paraId="1DAB6352" w14:textId="77777777" w:rsidR="00B5279F" w:rsidRPr="004A23A6" w:rsidRDefault="00B5279F" w:rsidP="00671541">
            <w:pPr>
              <w:ind w:left="113" w:right="113"/>
            </w:pPr>
            <w:r w:rsidRPr="004A23A6">
              <w:t>Май</w:t>
            </w:r>
          </w:p>
          <w:p w14:paraId="530DF5B0" w14:textId="77777777" w:rsidR="00B5279F" w:rsidRPr="004A23A6" w:rsidRDefault="00B5279F" w:rsidP="00671541">
            <w:pPr>
              <w:ind w:left="113" w:right="113"/>
            </w:pPr>
          </w:p>
        </w:tc>
        <w:tc>
          <w:tcPr>
            <w:tcW w:w="900" w:type="dxa"/>
            <w:shd w:val="clear" w:color="auto" w:fill="auto"/>
            <w:textDirection w:val="btLr"/>
          </w:tcPr>
          <w:p w14:paraId="599743EB" w14:textId="77777777" w:rsidR="00B5279F" w:rsidRPr="004A23A6" w:rsidRDefault="00B5279F" w:rsidP="00671541">
            <w:pPr>
              <w:ind w:left="113" w:right="113"/>
            </w:pPr>
            <w:r w:rsidRPr="004A23A6">
              <w:t>Сентябрь</w:t>
            </w:r>
          </w:p>
          <w:p w14:paraId="1B156631" w14:textId="77777777" w:rsidR="00B5279F" w:rsidRPr="004A23A6" w:rsidRDefault="00B5279F" w:rsidP="00671541">
            <w:pPr>
              <w:ind w:left="113" w:right="113"/>
            </w:pPr>
          </w:p>
        </w:tc>
        <w:tc>
          <w:tcPr>
            <w:tcW w:w="900" w:type="dxa"/>
            <w:shd w:val="clear" w:color="auto" w:fill="auto"/>
            <w:textDirection w:val="btLr"/>
          </w:tcPr>
          <w:p w14:paraId="1EFE14C8" w14:textId="77777777" w:rsidR="00B5279F" w:rsidRPr="004A23A6" w:rsidRDefault="00B5279F" w:rsidP="00671541">
            <w:pPr>
              <w:ind w:left="113" w:right="113"/>
            </w:pPr>
            <w:r w:rsidRPr="004A23A6">
              <w:t>Май</w:t>
            </w:r>
          </w:p>
          <w:p w14:paraId="1470123A" w14:textId="77777777" w:rsidR="00B5279F" w:rsidRPr="004A23A6" w:rsidRDefault="00B5279F" w:rsidP="00671541">
            <w:pPr>
              <w:ind w:left="113" w:right="113"/>
            </w:pPr>
          </w:p>
        </w:tc>
        <w:tc>
          <w:tcPr>
            <w:tcW w:w="720" w:type="dxa"/>
            <w:shd w:val="clear" w:color="auto" w:fill="auto"/>
            <w:textDirection w:val="btLr"/>
          </w:tcPr>
          <w:p w14:paraId="2A77FF2F" w14:textId="77777777" w:rsidR="00B5279F" w:rsidRPr="004A23A6" w:rsidRDefault="00B5279F" w:rsidP="00671541">
            <w:pPr>
              <w:ind w:left="113" w:right="113"/>
            </w:pPr>
            <w:r w:rsidRPr="004A23A6">
              <w:t>Сентябрь</w:t>
            </w:r>
          </w:p>
          <w:p w14:paraId="588565D2" w14:textId="77777777" w:rsidR="00B5279F" w:rsidRPr="004A23A6" w:rsidRDefault="00B5279F" w:rsidP="00671541">
            <w:pPr>
              <w:ind w:left="113" w:right="113"/>
            </w:pPr>
          </w:p>
        </w:tc>
        <w:tc>
          <w:tcPr>
            <w:tcW w:w="720" w:type="dxa"/>
            <w:shd w:val="clear" w:color="auto" w:fill="auto"/>
            <w:textDirection w:val="btLr"/>
          </w:tcPr>
          <w:p w14:paraId="10A00887" w14:textId="77777777" w:rsidR="00B5279F" w:rsidRPr="004A23A6" w:rsidRDefault="00B5279F" w:rsidP="00671541">
            <w:pPr>
              <w:ind w:left="113" w:right="113"/>
            </w:pPr>
            <w:r w:rsidRPr="004A23A6">
              <w:t>Май</w:t>
            </w:r>
          </w:p>
          <w:p w14:paraId="6673D159" w14:textId="77777777" w:rsidR="00B5279F" w:rsidRPr="004A23A6" w:rsidRDefault="00B5279F" w:rsidP="00671541">
            <w:pPr>
              <w:ind w:left="113" w:right="113"/>
            </w:pPr>
          </w:p>
        </w:tc>
        <w:tc>
          <w:tcPr>
            <w:tcW w:w="720" w:type="dxa"/>
            <w:shd w:val="clear" w:color="auto" w:fill="auto"/>
            <w:textDirection w:val="btLr"/>
          </w:tcPr>
          <w:p w14:paraId="043326EA" w14:textId="77777777" w:rsidR="00B5279F" w:rsidRPr="004A23A6" w:rsidRDefault="00B5279F" w:rsidP="00671541">
            <w:pPr>
              <w:ind w:left="113" w:right="113"/>
            </w:pPr>
            <w:r w:rsidRPr="004A23A6">
              <w:t>Сентябрь</w:t>
            </w:r>
          </w:p>
          <w:p w14:paraId="3968A1D8" w14:textId="77777777" w:rsidR="00B5279F" w:rsidRPr="004A23A6" w:rsidRDefault="00B5279F" w:rsidP="00671541">
            <w:pPr>
              <w:ind w:left="113" w:right="113"/>
            </w:pPr>
          </w:p>
        </w:tc>
        <w:tc>
          <w:tcPr>
            <w:tcW w:w="720" w:type="dxa"/>
            <w:shd w:val="clear" w:color="auto" w:fill="auto"/>
            <w:textDirection w:val="btLr"/>
          </w:tcPr>
          <w:p w14:paraId="7E15B634" w14:textId="77777777" w:rsidR="00B5279F" w:rsidRPr="004A23A6" w:rsidRDefault="00B5279F" w:rsidP="00671541">
            <w:pPr>
              <w:ind w:left="113" w:right="113"/>
            </w:pPr>
            <w:r w:rsidRPr="004A23A6">
              <w:t>Май</w:t>
            </w:r>
          </w:p>
          <w:p w14:paraId="21FBE7D2" w14:textId="77777777" w:rsidR="00B5279F" w:rsidRPr="004A23A6" w:rsidRDefault="00B5279F" w:rsidP="00671541">
            <w:pPr>
              <w:ind w:left="113" w:right="113"/>
            </w:pPr>
          </w:p>
        </w:tc>
      </w:tr>
      <w:tr w:rsidR="00B5279F" w:rsidRPr="004A23A6" w14:paraId="00232F95" w14:textId="77777777" w:rsidTr="00671541">
        <w:trPr>
          <w:cantSplit/>
          <w:trHeight w:val="1134"/>
        </w:trPr>
        <w:tc>
          <w:tcPr>
            <w:tcW w:w="540" w:type="dxa"/>
            <w:shd w:val="clear" w:color="auto" w:fill="auto"/>
          </w:tcPr>
          <w:p w14:paraId="0DF60052" w14:textId="77777777" w:rsidR="00B5279F" w:rsidRPr="004A23A6" w:rsidRDefault="00B5279F" w:rsidP="00671541">
            <w:pPr>
              <w:rPr>
                <w:b/>
              </w:rPr>
            </w:pPr>
          </w:p>
        </w:tc>
        <w:tc>
          <w:tcPr>
            <w:tcW w:w="1620" w:type="dxa"/>
            <w:shd w:val="clear" w:color="auto" w:fill="auto"/>
          </w:tcPr>
          <w:p w14:paraId="31770968" w14:textId="77777777" w:rsidR="00B5279F" w:rsidRPr="004A23A6" w:rsidRDefault="00B5279F" w:rsidP="00671541"/>
        </w:tc>
        <w:tc>
          <w:tcPr>
            <w:tcW w:w="720" w:type="dxa"/>
            <w:shd w:val="clear" w:color="auto" w:fill="auto"/>
            <w:textDirection w:val="btLr"/>
          </w:tcPr>
          <w:p w14:paraId="3EB0966D" w14:textId="77777777" w:rsidR="00B5279F" w:rsidRPr="004A23A6" w:rsidRDefault="00B5279F" w:rsidP="00671541">
            <w:pPr>
              <w:ind w:left="113" w:right="113"/>
            </w:pPr>
          </w:p>
        </w:tc>
        <w:tc>
          <w:tcPr>
            <w:tcW w:w="720" w:type="dxa"/>
            <w:shd w:val="clear" w:color="auto" w:fill="auto"/>
            <w:textDirection w:val="btLr"/>
          </w:tcPr>
          <w:p w14:paraId="17879D8E" w14:textId="77777777" w:rsidR="00B5279F" w:rsidRPr="004A23A6" w:rsidRDefault="00B5279F" w:rsidP="00671541">
            <w:pPr>
              <w:ind w:left="113" w:right="113"/>
            </w:pPr>
          </w:p>
        </w:tc>
        <w:tc>
          <w:tcPr>
            <w:tcW w:w="1080" w:type="dxa"/>
            <w:shd w:val="clear" w:color="auto" w:fill="auto"/>
            <w:textDirection w:val="btLr"/>
          </w:tcPr>
          <w:p w14:paraId="48B40EC7" w14:textId="77777777" w:rsidR="00B5279F" w:rsidRPr="004A23A6" w:rsidRDefault="00B5279F" w:rsidP="00671541">
            <w:pPr>
              <w:ind w:left="113" w:right="113"/>
            </w:pPr>
          </w:p>
        </w:tc>
        <w:tc>
          <w:tcPr>
            <w:tcW w:w="1080" w:type="dxa"/>
            <w:shd w:val="clear" w:color="auto" w:fill="auto"/>
            <w:textDirection w:val="btLr"/>
          </w:tcPr>
          <w:p w14:paraId="3EA7B8FE" w14:textId="77777777" w:rsidR="00B5279F" w:rsidRPr="004A23A6" w:rsidRDefault="00B5279F" w:rsidP="00671541">
            <w:pPr>
              <w:ind w:left="113" w:right="113"/>
            </w:pPr>
          </w:p>
        </w:tc>
        <w:tc>
          <w:tcPr>
            <w:tcW w:w="900" w:type="dxa"/>
            <w:shd w:val="clear" w:color="auto" w:fill="auto"/>
            <w:textDirection w:val="btLr"/>
          </w:tcPr>
          <w:p w14:paraId="4370B3CD" w14:textId="77777777" w:rsidR="00B5279F" w:rsidRPr="004A23A6" w:rsidRDefault="00B5279F" w:rsidP="00671541">
            <w:pPr>
              <w:ind w:left="113" w:right="113"/>
            </w:pPr>
          </w:p>
        </w:tc>
        <w:tc>
          <w:tcPr>
            <w:tcW w:w="900" w:type="dxa"/>
            <w:shd w:val="clear" w:color="auto" w:fill="auto"/>
            <w:textDirection w:val="btLr"/>
          </w:tcPr>
          <w:p w14:paraId="55AE9CE8" w14:textId="77777777" w:rsidR="00B5279F" w:rsidRPr="004A23A6" w:rsidRDefault="00B5279F" w:rsidP="00671541">
            <w:pPr>
              <w:ind w:left="113" w:right="113"/>
            </w:pPr>
          </w:p>
        </w:tc>
        <w:tc>
          <w:tcPr>
            <w:tcW w:w="720" w:type="dxa"/>
            <w:shd w:val="clear" w:color="auto" w:fill="auto"/>
            <w:textDirection w:val="btLr"/>
          </w:tcPr>
          <w:p w14:paraId="26C65D87" w14:textId="77777777" w:rsidR="00B5279F" w:rsidRPr="004A23A6" w:rsidRDefault="00B5279F" w:rsidP="00671541">
            <w:pPr>
              <w:ind w:left="113" w:right="113"/>
            </w:pPr>
          </w:p>
        </w:tc>
        <w:tc>
          <w:tcPr>
            <w:tcW w:w="720" w:type="dxa"/>
            <w:shd w:val="clear" w:color="auto" w:fill="auto"/>
            <w:textDirection w:val="btLr"/>
          </w:tcPr>
          <w:p w14:paraId="22FED771" w14:textId="77777777" w:rsidR="00B5279F" w:rsidRPr="004A23A6" w:rsidRDefault="00B5279F" w:rsidP="00671541">
            <w:pPr>
              <w:ind w:left="113" w:right="113"/>
            </w:pPr>
          </w:p>
        </w:tc>
        <w:tc>
          <w:tcPr>
            <w:tcW w:w="720" w:type="dxa"/>
            <w:shd w:val="clear" w:color="auto" w:fill="auto"/>
            <w:textDirection w:val="btLr"/>
          </w:tcPr>
          <w:p w14:paraId="259BC3E6" w14:textId="77777777" w:rsidR="00B5279F" w:rsidRPr="004A23A6" w:rsidRDefault="00B5279F" w:rsidP="00671541">
            <w:pPr>
              <w:ind w:left="113" w:right="113"/>
            </w:pPr>
          </w:p>
        </w:tc>
        <w:tc>
          <w:tcPr>
            <w:tcW w:w="720" w:type="dxa"/>
            <w:shd w:val="clear" w:color="auto" w:fill="auto"/>
            <w:textDirection w:val="btLr"/>
          </w:tcPr>
          <w:p w14:paraId="63B70AB8" w14:textId="77777777" w:rsidR="00B5279F" w:rsidRPr="004A23A6" w:rsidRDefault="00B5279F" w:rsidP="00671541">
            <w:pPr>
              <w:ind w:left="113" w:right="113"/>
            </w:pPr>
          </w:p>
        </w:tc>
      </w:tr>
    </w:tbl>
    <w:p w14:paraId="60E50878" w14:textId="77777777" w:rsidR="00B5279F" w:rsidRPr="004A23A6" w:rsidRDefault="00B5279F" w:rsidP="00B5279F">
      <w:pPr>
        <w:ind w:firstLine="567"/>
      </w:pPr>
    </w:p>
    <w:p w14:paraId="4D82DD47" w14:textId="77777777" w:rsidR="00B5279F" w:rsidRPr="004A23A6" w:rsidRDefault="00B5279F" w:rsidP="00B5279F">
      <w:pPr>
        <w:ind w:firstLine="567"/>
      </w:pPr>
    </w:p>
    <w:p w14:paraId="306FD46C" w14:textId="77777777" w:rsidR="00B5279F" w:rsidRPr="004A23A6" w:rsidRDefault="00B5279F" w:rsidP="00B5279F">
      <w:pPr>
        <w:ind w:firstLine="567"/>
        <w:rPr>
          <w:b/>
        </w:rPr>
      </w:pPr>
      <w:r w:rsidRPr="004A23A6">
        <w:rPr>
          <w:b/>
        </w:rPr>
        <w:t>Организационно-педагогические условия реализации дополнительной общеобразовательной общеразвивающей программы.</w:t>
      </w:r>
    </w:p>
    <w:p w14:paraId="4D34EEBA" w14:textId="77777777" w:rsidR="00B5279F" w:rsidRPr="004A23A6" w:rsidRDefault="00B5279F" w:rsidP="00B5279F">
      <w:pPr>
        <w:ind w:firstLine="567"/>
      </w:pPr>
    </w:p>
    <w:p w14:paraId="02B737F5" w14:textId="77777777" w:rsidR="00B5279F" w:rsidRPr="004A23A6" w:rsidRDefault="00B5279F" w:rsidP="00B5279F">
      <w:pPr>
        <w:ind w:firstLine="567"/>
        <w:jc w:val="both"/>
      </w:pPr>
      <w:r w:rsidRPr="004A23A6">
        <w:t xml:space="preserve">Образовательный процесс осуществляется на основе учебного плана, рабочей программы и регламентируется расписанием занятий. В качестве нормативно-правовых оснований проектирования данной программы выступает Федеральный закон Российской Федерации от 29.12.2012 г. №273-ФЗ «Об образовании в Российской Федерации», приказ Министерства образования Российской Федерации от 29.08.2013 г. № 1008 «Об утверждении порядка организации и осуществления образовательной деятельности по дополнительным общеобразовательным программам», Устав МАДОУ д/с № 46, Положение о режиме занятий воспитанников МАДОУ д/с №46, Положение об оказании платных образовательных услуг. Указанные нормативные основания позволяют образовательному </w:t>
      </w:r>
      <w:r w:rsidRPr="004A23A6">
        <w:lastRenderedPageBreak/>
        <w:t xml:space="preserve">учреждению разрабатывать образовательные программы с учетом интересов и возможностей обучающихся. </w:t>
      </w:r>
    </w:p>
    <w:p w14:paraId="49EA5213" w14:textId="77777777" w:rsidR="00B5279F" w:rsidRPr="004A23A6" w:rsidRDefault="00B5279F" w:rsidP="00B5279F">
      <w:pPr>
        <w:ind w:firstLine="567"/>
        <w:jc w:val="both"/>
      </w:pPr>
      <w:r w:rsidRPr="004A23A6">
        <w:t>Научно-методическое обеспечение реализации программы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общеразвивающей программы, планируемыми результатами, организацией образовательного процесса и условиями его осуществления.</w:t>
      </w:r>
    </w:p>
    <w:p w14:paraId="3D5B72DB" w14:textId="77777777" w:rsidR="00B5279F" w:rsidRPr="004A23A6" w:rsidRDefault="00B5279F" w:rsidP="00B5279F">
      <w:pPr>
        <w:ind w:firstLine="567"/>
        <w:jc w:val="both"/>
      </w:pPr>
      <w:r w:rsidRPr="004A23A6">
        <w:t>Социально-психологические условия реализации образовательной программы обеспечивают:</w:t>
      </w:r>
    </w:p>
    <w:p w14:paraId="7851FEC4" w14:textId="77777777" w:rsidR="00B5279F" w:rsidRPr="004A23A6" w:rsidRDefault="00B5279F" w:rsidP="00B5279F">
      <w:pPr>
        <w:ind w:firstLine="567"/>
        <w:jc w:val="both"/>
      </w:pPr>
      <w:r w:rsidRPr="004A23A6">
        <w:t>- учет специфики возрастного психофизического развития обучающихся;</w:t>
      </w:r>
    </w:p>
    <w:p w14:paraId="7CA7A2C8" w14:textId="77777777" w:rsidR="00B5279F" w:rsidRPr="004A23A6" w:rsidRDefault="00B5279F" w:rsidP="00B5279F">
      <w:pPr>
        <w:ind w:firstLine="567"/>
        <w:jc w:val="both"/>
      </w:pPr>
      <w:r w:rsidRPr="004A23A6">
        <w:t>- вариативность направлений сопровождения участников образовательного процесса (сохранение и укрепление психологического здоровья обучающихся);</w:t>
      </w:r>
    </w:p>
    <w:p w14:paraId="461CBCFB" w14:textId="77777777" w:rsidR="00B5279F" w:rsidRPr="004A23A6" w:rsidRDefault="00B5279F" w:rsidP="00B5279F">
      <w:pPr>
        <w:ind w:firstLine="567"/>
        <w:jc w:val="both"/>
      </w:pPr>
      <w:r w:rsidRPr="004A23A6">
        <w:t>-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w:t>
      </w:r>
    </w:p>
    <w:p w14:paraId="578AB96E" w14:textId="77777777" w:rsidR="00B5279F" w:rsidRPr="004A23A6" w:rsidRDefault="00B5279F" w:rsidP="00B5279F">
      <w:pPr>
        <w:ind w:firstLine="567"/>
        <w:jc w:val="both"/>
      </w:pPr>
      <w:r w:rsidRPr="004A23A6">
        <w:t>- формирование коммуникативных навыков в разновозрастной среде и среде сверстников.</w:t>
      </w:r>
    </w:p>
    <w:p w14:paraId="7FF89F67" w14:textId="77777777" w:rsidR="00B5279F" w:rsidRPr="004A23A6" w:rsidRDefault="00B5279F" w:rsidP="00B5279F">
      <w:pPr>
        <w:ind w:firstLine="567"/>
        <w:jc w:val="both"/>
        <w:rPr>
          <w:i/>
        </w:rPr>
      </w:pPr>
      <w:r w:rsidRPr="004A23A6">
        <w:rPr>
          <w:i/>
        </w:rPr>
        <w:t>Материально-технические условия:</w:t>
      </w:r>
    </w:p>
    <w:p w14:paraId="00082896" w14:textId="77777777" w:rsidR="00B5279F" w:rsidRPr="004A23A6" w:rsidRDefault="00B5279F" w:rsidP="00B5279F">
      <w:pPr>
        <w:ind w:firstLine="567"/>
        <w:jc w:val="both"/>
      </w:pPr>
      <w:r w:rsidRPr="004A23A6">
        <w:t xml:space="preserve">Кабинет, соответствующий санитарным нормам СанПин. </w:t>
      </w:r>
    </w:p>
    <w:p w14:paraId="5409A0D6" w14:textId="77777777" w:rsidR="00B5279F" w:rsidRPr="004A23A6" w:rsidRDefault="00B5279F" w:rsidP="00B5279F">
      <w:pPr>
        <w:ind w:firstLine="567"/>
        <w:jc w:val="both"/>
        <w:rPr>
          <w:i/>
        </w:rPr>
      </w:pPr>
      <w:r w:rsidRPr="004A23A6">
        <w:rPr>
          <w:i/>
        </w:rPr>
        <w:t xml:space="preserve">Пространственно-предметная среда </w:t>
      </w:r>
    </w:p>
    <w:p w14:paraId="106C213D" w14:textId="77777777" w:rsidR="00B5279F" w:rsidRPr="004A23A6" w:rsidRDefault="00B5279F" w:rsidP="00B5279F">
      <w:pPr>
        <w:ind w:firstLine="567"/>
        <w:jc w:val="both"/>
        <w:rPr>
          <w:lang w:val="x-none"/>
        </w:rPr>
      </w:pPr>
      <w:r w:rsidRPr="004A23A6">
        <w:rPr>
          <w:lang w:val="x-none"/>
        </w:rPr>
        <w:t>·       видео - аудио, CD- проигрыватели</w:t>
      </w:r>
    </w:p>
    <w:p w14:paraId="1F43ED11" w14:textId="77777777" w:rsidR="00B5279F" w:rsidRPr="004A23A6" w:rsidRDefault="00B5279F" w:rsidP="00B5279F">
      <w:pPr>
        <w:ind w:firstLine="567"/>
        <w:jc w:val="both"/>
        <w:rPr>
          <w:lang w:val="x-none"/>
        </w:rPr>
      </w:pPr>
      <w:r w:rsidRPr="004A23A6">
        <w:rPr>
          <w:lang w:val="x-none"/>
        </w:rPr>
        <w:t>·       фортепиано</w:t>
      </w:r>
    </w:p>
    <w:p w14:paraId="0BEA58BB" w14:textId="77777777" w:rsidR="00B5279F" w:rsidRPr="004A23A6" w:rsidRDefault="00B5279F" w:rsidP="00B5279F">
      <w:pPr>
        <w:ind w:firstLine="567"/>
        <w:jc w:val="both"/>
      </w:pPr>
      <w:r w:rsidRPr="004A23A6">
        <w:t>.</w:t>
      </w:r>
      <w:r w:rsidRPr="004A23A6">
        <w:tab/>
        <w:t>музыкально-дидактические игры</w:t>
      </w:r>
    </w:p>
    <w:p w14:paraId="385AB036" w14:textId="77777777" w:rsidR="00B5279F" w:rsidRPr="004A23A6" w:rsidRDefault="00B5279F" w:rsidP="00B5279F">
      <w:pPr>
        <w:ind w:firstLine="567"/>
        <w:jc w:val="both"/>
        <w:rPr>
          <w:lang w:val="x-none"/>
        </w:rPr>
      </w:pPr>
      <w:r w:rsidRPr="004A23A6">
        <w:rPr>
          <w:lang w:val="x-none"/>
        </w:rPr>
        <w:t xml:space="preserve">·       детские музыкальные инструменты </w:t>
      </w:r>
    </w:p>
    <w:p w14:paraId="0A26DCE4" w14:textId="77777777" w:rsidR="00B5279F" w:rsidRPr="004A23A6" w:rsidRDefault="00B5279F" w:rsidP="00B5279F">
      <w:pPr>
        <w:ind w:firstLine="567"/>
        <w:jc w:val="both"/>
        <w:rPr>
          <w:lang w:val="x-none"/>
        </w:rPr>
      </w:pPr>
      <w:r w:rsidRPr="004A23A6">
        <w:rPr>
          <w:lang w:val="x-none"/>
        </w:rPr>
        <w:t>·       шумовые игрушки</w:t>
      </w:r>
    </w:p>
    <w:p w14:paraId="0FF4BF11" w14:textId="77777777" w:rsidR="00B5279F" w:rsidRPr="004A23A6" w:rsidRDefault="00B5279F" w:rsidP="00B5279F">
      <w:pPr>
        <w:ind w:firstLine="567"/>
        <w:jc w:val="both"/>
        <w:rPr>
          <w:lang w:val="x-none"/>
        </w:rPr>
      </w:pPr>
      <w:r w:rsidRPr="004A23A6">
        <w:rPr>
          <w:lang w:val="x-none"/>
        </w:rPr>
        <w:t>·       массажные и резиновые разноцветные мячики</w:t>
      </w:r>
    </w:p>
    <w:p w14:paraId="3B52B768" w14:textId="77777777" w:rsidR="00B5279F" w:rsidRPr="004A23A6" w:rsidRDefault="00B5279F" w:rsidP="00B5279F">
      <w:pPr>
        <w:ind w:firstLine="567"/>
        <w:jc w:val="both"/>
        <w:rPr>
          <w:lang w:val="x-none"/>
        </w:rPr>
      </w:pPr>
      <w:r w:rsidRPr="004A23A6">
        <w:rPr>
          <w:lang w:val="x-none"/>
        </w:rPr>
        <w:t>·       природный игровой материал (морские камушки, ракушки, палочки различной     фактуры, орешки, каштаны, желуди, сушеные листья, шишки)</w:t>
      </w:r>
    </w:p>
    <w:p w14:paraId="6F52EE84" w14:textId="77777777" w:rsidR="00B5279F" w:rsidRPr="004A23A6" w:rsidRDefault="00B5279F" w:rsidP="00B5279F">
      <w:pPr>
        <w:ind w:firstLine="567"/>
      </w:pPr>
      <w:r w:rsidRPr="004A23A6">
        <w:rPr>
          <w:i/>
        </w:rPr>
        <w:t>Кадровые.</w:t>
      </w:r>
      <w:r w:rsidRPr="004A23A6">
        <w:t xml:space="preserve"> Педагог дополнительного образования. </w:t>
      </w:r>
    </w:p>
    <w:p w14:paraId="5B9520B5" w14:textId="77777777" w:rsidR="00B5279F" w:rsidRPr="004A23A6" w:rsidRDefault="00B5279F" w:rsidP="00B5279F">
      <w:pPr>
        <w:ind w:firstLine="567"/>
      </w:pPr>
    </w:p>
    <w:p w14:paraId="0314A92F" w14:textId="77777777" w:rsidR="00B5279F" w:rsidRPr="004A23A6" w:rsidRDefault="00B5279F" w:rsidP="00B5279F">
      <w:pPr>
        <w:ind w:firstLine="567"/>
      </w:pPr>
    </w:p>
    <w:p w14:paraId="4AAB12FE" w14:textId="77777777" w:rsidR="00B5279F" w:rsidRPr="004A23A6" w:rsidRDefault="00B5279F" w:rsidP="00B5279F">
      <w:pPr>
        <w:ind w:firstLine="567"/>
      </w:pPr>
    </w:p>
    <w:p w14:paraId="2004667B" w14:textId="77777777" w:rsidR="00B5279F" w:rsidRDefault="00B5279F" w:rsidP="00B5279F">
      <w:pPr>
        <w:ind w:firstLine="567"/>
        <w:jc w:val="center"/>
      </w:pPr>
    </w:p>
    <w:p w14:paraId="63DC3CBF" w14:textId="77777777" w:rsidR="00B5279F" w:rsidRDefault="00B5279F" w:rsidP="00B5279F">
      <w:pPr>
        <w:ind w:firstLine="567"/>
        <w:jc w:val="center"/>
      </w:pPr>
    </w:p>
    <w:p w14:paraId="131350D8" w14:textId="77777777" w:rsidR="00B5279F" w:rsidRDefault="00B5279F" w:rsidP="00B5279F">
      <w:pPr>
        <w:ind w:firstLine="567"/>
        <w:jc w:val="center"/>
      </w:pPr>
    </w:p>
    <w:p w14:paraId="67111FB2" w14:textId="77777777" w:rsidR="00B5279F" w:rsidRDefault="00B5279F" w:rsidP="00B5279F">
      <w:pPr>
        <w:ind w:firstLine="567"/>
        <w:jc w:val="center"/>
      </w:pPr>
    </w:p>
    <w:p w14:paraId="16F9D678" w14:textId="77777777" w:rsidR="00B5279F" w:rsidRDefault="00B5279F" w:rsidP="00B5279F">
      <w:pPr>
        <w:ind w:firstLine="567"/>
        <w:jc w:val="center"/>
      </w:pPr>
    </w:p>
    <w:p w14:paraId="09A5752A" w14:textId="77777777" w:rsidR="00B5279F" w:rsidRDefault="00B5279F" w:rsidP="00B5279F">
      <w:pPr>
        <w:ind w:firstLine="567"/>
        <w:jc w:val="center"/>
      </w:pPr>
    </w:p>
    <w:p w14:paraId="2B8C8F3F" w14:textId="77777777" w:rsidR="00B5279F" w:rsidRDefault="00B5279F" w:rsidP="00B5279F">
      <w:pPr>
        <w:ind w:firstLine="567"/>
        <w:jc w:val="center"/>
      </w:pPr>
    </w:p>
    <w:p w14:paraId="4A602633" w14:textId="77777777" w:rsidR="00B5279F" w:rsidRDefault="00B5279F" w:rsidP="00B5279F">
      <w:pPr>
        <w:ind w:firstLine="567"/>
        <w:jc w:val="center"/>
      </w:pPr>
    </w:p>
    <w:p w14:paraId="65A642D9" w14:textId="77777777" w:rsidR="00B5279F" w:rsidRDefault="00B5279F" w:rsidP="00B5279F">
      <w:pPr>
        <w:ind w:firstLine="567"/>
        <w:jc w:val="center"/>
      </w:pPr>
    </w:p>
    <w:p w14:paraId="365F743F" w14:textId="77777777" w:rsidR="00B5279F" w:rsidRDefault="00B5279F" w:rsidP="00B5279F">
      <w:pPr>
        <w:ind w:firstLine="567"/>
        <w:jc w:val="center"/>
      </w:pPr>
    </w:p>
    <w:p w14:paraId="06FB6091" w14:textId="77777777" w:rsidR="00B5279F" w:rsidRDefault="00B5279F" w:rsidP="00B5279F">
      <w:pPr>
        <w:ind w:firstLine="567"/>
        <w:jc w:val="center"/>
      </w:pPr>
    </w:p>
    <w:p w14:paraId="74B45FAF" w14:textId="77777777" w:rsidR="00B5279F" w:rsidRDefault="00B5279F" w:rsidP="00B5279F">
      <w:pPr>
        <w:ind w:firstLine="567"/>
        <w:jc w:val="center"/>
      </w:pPr>
    </w:p>
    <w:p w14:paraId="46C7A194" w14:textId="77777777" w:rsidR="00B5279F" w:rsidRDefault="00B5279F" w:rsidP="00B5279F">
      <w:pPr>
        <w:ind w:firstLine="567"/>
        <w:jc w:val="center"/>
      </w:pPr>
    </w:p>
    <w:p w14:paraId="32C6E725" w14:textId="77777777" w:rsidR="00B5279F" w:rsidRDefault="00B5279F" w:rsidP="00B5279F">
      <w:pPr>
        <w:ind w:firstLine="567"/>
        <w:jc w:val="center"/>
      </w:pPr>
    </w:p>
    <w:p w14:paraId="3C8E9F6A" w14:textId="77777777" w:rsidR="00B5279F" w:rsidRDefault="00B5279F" w:rsidP="00B5279F">
      <w:pPr>
        <w:ind w:firstLine="567"/>
        <w:jc w:val="center"/>
      </w:pPr>
    </w:p>
    <w:p w14:paraId="2EF32079" w14:textId="77777777" w:rsidR="00B5279F" w:rsidRDefault="00B5279F" w:rsidP="00B5279F">
      <w:pPr>
        <w:ind w:firstLine="567"/>
        <w:jc w:val="center"/>
      </w:pPr>
    </w:p>
    <w:p w14:paraId="492A3EAE" w14:textId="77777777" w:rsidR="00B5279F" w:rsidRDefault="00B5279F" w:rsidP="00B5279F">
      <w:pPr>
        <w:ind w:firstLine="567"/>
        <w:jc w:val="center"/>
      </w:pPr>
    </w:p>
    <w:p w14:paraId="2293D3EF" w14:textId="77777777" w:rsidR="00B5279F" w:rsidRDefault="00B5279F" w:rsidP="00B5279F">
      <w:pPr>
        <w:ind w:firstLine="567"/>
        <w:jc w:val="center"/>
      </w:pPr>
    </w:p>
    <w:p w14:paraId="659AF578" w14:textId="77777777" w:rsidR="00B5279F" w:rsidRDefault="00B5279F" w:rsidP="00B5279F">
      <w:pPr>
        <w:ind w:firstLine="567"/>
        <w:jc w:val="center"/>
      </w:pPr>
    </w:p>
    <w:p w14:paraId="04ADDAF6" w14:textId="0573C438" w:rsidR="00B5279F" w:rsidRPr="00B5279F" w:rsidRDefault="00B5279F" w:rsidP="00B5279F">
      <w:pPr>
        <w:ind w:firstLine="567"/>
        <w:jc w:val="center"/>
      </w:pPr>
      <w:r w:rsidRPr="004A23A6">
        <w:lastRenderedPageBreak/>
        <w:t>СОДЕРЖАНИЕ ПРОГРАММЫ</w:t>
      </w:r>
      <w:r>
        <w:t>.</w:t>
      </w:r>
    </w:p>
    <w:p w14:paraId="1CB5D1FC" w14:textId="77777777" w:rsidR="00B5279F" w:rsidRPr="004A23A6" w:rsidRDefault="00B5279F" w:rsidP="00B5279F">
      <w:pPr>
        <w:ind w:firstLine="567"/>
        <w:jc w:val="center"/>
        <w:rPr>
          <w:b/>
        </w:rPr>
      </w:pPr>
    </w:p>
    <w:tbl>
      <w:tblPr>
        <w:tblpPr w:leftFromText="180" w:rightFromText="180" w:vertAnchor="text" w:tblpX="-386" w:tblpY="1"/>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074"/>
        <w:gridCol w:w="2339"/>
        <w:gridCol w:w="2403"/>
        <w:gridCol w:w="372"/>
        <w:gridCol w:w="3552"/>
        <w:gridCol w:w="102"/>
      </w:tblGrid>
      <w:tr w:rsidR="00B5279F" w:rsidRPr="004A23A6" w14:paraId="2AE52D50" w14:textId="77777777" w:rsidTr="00671541">
        <w:tc>
          <w:tcPr>
            <w:tcW w:w="992" w:type="dxa"/>
          </w:tcPr>
          <w:p w14:paraId="06456704" w14:textId="77777777" w:rsidR="00B5279F" w:rsidRPr="004A23A6" w:rsidRDefault="00B5279F" w:rsidP="00671541">
            <w:pPr>
              <w:autoSpaceDE w:val="0"/>
              <w:autoSpaceDN w:val="0"/>
              <w:adjustRightInd w:val="0"/>
            </w:pPr>
            <w:r w:rsidRPr="004A23A6">
              <w:t>Месяц</w:t>
            </w:r>
          </w:p>
        </w:tc>
        <w:tc>
          <w:tcPr>
            <w:tcW w:w="1078" w:type="dxa"/>
          </w:tcPr>
          <w:p w14:paraId="2F8DAAB5" w14:textId="77777777" w:rsidR="00B5279F" w:rsidRPr="004A23A6" w:rsidRDefault="00B5279F" w:rsidP="00671541">
            <w:pPr>
              <w:autoSpaceDE w:val="0"/>
              <w:autoSpaceDN w:val="0"/>
              <w:adjustRightInd w:val="0"/>
            </w:pPr>
            <w:r w:rsidRPr="004A23A6">
              <w:t>Неделя</w:t>
            </w:r>
          </w:p>
        </w:tc>
        <w:tc>
          <w:tcPr>
            <w:tcW w:w="2352" w:type="dxa"/>
          </w:tcPr>
          <w:p w14:paraId="68DA9DF5" w14:textId="77777777" w:rsidR="00B5279F" w:rsidRPr="004A23A6" w:rsidRDefault="00B5279F" w:rsidP="00671541">
            <w:pPr>
              <w:autoSpaceDE w:val="0"/>
              <w:autoSpaceDN w:val="0"/>
              <w:adjustRightInd w:val="0"/>
            </w:pPr>
            <w:r w:rsidRPr="004A23A6">
              <w:t>Лексико-грамматическая тема</w:t>
            </w:r>
          </w:p>
        </w:tc>
        <w:tc>
          <w:tcPr>
            <w:tcW w:w="2411" w:type="dxa"/>
          </w:tcPr>
          <w:p w14:paraId="25EAAB0A" w14:textId="77777777" w:rsidR="00B5279F" w:rsidRPr="004A23A6" w:rsidRDefault="00B5279F" w:rsidP="00671541">
            <w:pPr>
              <w:autoSpaceDE w:val="0"/>
              <w:autoSpaceDN w:val="0"/>
              <w:adjustRightInd w:val="0"/>
            </w:pPr>
            <w:r w:rsidRPr="004A23A6">
              <w:t xml:space="preserve">Название </w:t>
            </w:r>
            <w:proofErr w:type="spellStart"/>
            <w:r w:rsidRPr="004A23A6">
              <w:t>логоритмического</w:t>
            </w:r>
            <w:proofErr w:type="spellEnd"/>
            <w:r w:rsidRPr="004A23A6">
              <w:t xml:space="preserve"> занятия</w:t>
            </w:r>
          </w:p>
        </w:tc>
        <w:tc>
          <w:tcPr>
            <w:tcW w:w="4082" w:type="dxa"/>
            <w:gridSpan w:val="3"/>
          </w:tcPr>
          <w:p w14:paraId="36B07780" w14:textId="77777777" w:rsidR="00B5279F" w:rsidRPr="004A23A6" w:rsidRDefault="00B5279F" w:rsidP="00671541">
            <w:pPr>
              <w:autoSpaceDE w:val="0"/>
              <w:autoSpaceDN w:val="0"/>
              <w:adjustRightInd w:val="0"/>
            </w:pPr>
            <w:r w:rsidRPr="004A23A6">
              <w:t xml:space="preserve">Цель </w:t>
            </w:r>
          </w:p>
        </w:tc>
      </w:tr>
      <w:tr w:rsidR="00B5279F" w:rsidRPr="004A23A6" w14:paraId="5635A5CC" w14:textId="77777777" w:rsidTr="00671541">
        <w:tc>
          <w:tcPr>
            <w:tcW w:w="992" w:type="dxa"/>
            <w:vMerge w:val="restart"/>
          </w:tcPr>
          <w:p w14:paraId="3508184D" w14:textId="77777777" w:rsidR="00B5279F" w:rsidRPr="004A23A6" w:rsidRDefault="00B5279F" w:rsidP="00671541">
            <w:pPr>
              <w:autoSpaceDE w:val="0"/>
              <w:autoSpaceDN w:val="0"/>
              <w:adjustRightInd w:val="0"/>
            </w:pPr>
            <w:r w:rsidRPr="004A23A6">
              <w:t>Октябрь</w:t>
            </w:r>
          </w:p>
        </w:tc>
        <w:tc>
          <w:tcPr>
            <w:tcW w:w="1078" w:type="dxa"/>
          </w:tcPr>
          <w:p w14:paraId="12990B55" w14:textId="77777777" w:rsidR="00B5279F" w:rsidRPr="004A23A6" w:rsidRDefault="00B5279F" w:rsidP="00671541">
            <w:pPr>
              <w:autoSpaceDE w:val="0"/>
              <w:autoSpaceDN w:val="0"/>
              <w:adjustRightInd w:val="0"/>
            </w:pPr>
            <w:r w:rsidRPr="004A23A6">
              <w:t>1</w:t>
            </w:r>
          </w:p>
        </w:tc>
        <w:tc>
          <w:tcPr>
            <w:tcW w:w="2352" w:type="dxa"/>
            <w:vAlign w:val="center"/>
          </w:tcPr>
          <w:p w14:paraId="145468B0" w14:textId="77777777" w:rsidR="00B5279F" w:rsidRPr="004A23A6" w:rsidRDefault="00B5279F" w:rsidP="00671541">
            <w:r w:rsidRPr="004A23A6">
              <w:t>«Осенняя красота природы»</w:t>
            </w:r>
          </w:p>
          <w:p w14:paraId="0540F33F" w14:textId="77777777" w:rsidR="00B5279F" w:rsidRPr="004A23A6" w:rsidRDefault="00B5279F" w:rsidP="00671541"/>
          <w:p w14:paraId="27C05A0E" w14:textId="77777777" w:rsidR="00B5279F" w:rsidRPr="004A23A6" w:rsidRDefault="00B5279F" w:rsidP="00671541">
            <w:pPr>
              <w:autoSpaceDE w:val="0"/>
              <w:autoSpaceDN w:val="0"/>
              <w:adjustRightInd w:val="0"/>
            </w:pPr>
          </w:p>
          <w:p w14:paraId="194B9E55" w14:textId="77777777" w:rsidR="00B5279F" w:rsidRPr="004A23A6" w:rsidRDefault="00B5279F" w:rsidP="00671541">
            <w:pPr>
              <w:autoSpaceDE w:val="0"/>
              <w:autoSpaceDN w:val="0"/>
              <w:adjustRightInd w:val="0"/>
            </w:pPr>
          </w:p>
        </w:tc>
        <w:tc>
          <w:tcPr>
            <w:tcW w:w="2411" w:type="dxa"/>
            <w:vAlign w:val="center"/>
          </w:tcPr>
          <w:p w14:paraId="0505F527" w14:textId="77777777" w:rsidR="00B5279F" w:rsidRPr="004A23A6" w:rsidRDefault="00B5279F" w:rsidP="00671541">
            <w:r w:rsidRPr="004A23A6">
              <w:t>«Осеннее настроение»</w:t>
            </w:r>
          </w:p>
          <w:p w14:paraId="509A9D94" w14:textId="77777777" w:rsidR="00B5279F" w:rsidRPr="004A23A6" w:rsidRDefault="00B5279F" w:rsidP="00671541"/>
          <w:p w14:paraId="569C0A62" w14:textId="77777777" w:rsidR="00B5279F" w:rsidRPr="004A23A6" w:rsidRDefault="00B5279F" w:rsidP="00671541">
            <w:pPr>
              <w:autoSpaceDE w:val="0"/>
              <w:autoSpaceDN w:val="0"/>
              <w:adjustRightInd w:val="0"/>
            </w:pPr>
          </w:p>
          <w:p w14:paraId="3B4746B7" w14:textId="77777777" w:rsidR="00B5279F" w:rsidRPr="004A23A6" w:rsidRDefault="00B5279F" w:rsidP="00671541">
            <w:pPr>
              <w:autoSpaceDE w:val="0"/>
              <w:autoSpaceDN w:val="0"/>
              <w:adjustRightInd w:val="0"/>
            </w:pPr>
          </w:p>
        </w:tc>
        <w:tc>
          <w:tcPr>
            <w:tcW w:w="4082" w:type="dxa"/>
            <w:gridSpan w:val="3"/>
          </w:tcPr>
          <w:p w14:paraId="3870B0A6" w14:textId="77777777" w:rsidR="00B5279F" w:rsidRPr="004A23A6" w:rsidRDefault="00B5279F" w:rsidP="00671541">
            <w:pPr>
              <w:autoSpaceDE w:val="0"/>
              <w:autoSpaceDN w:val="0"/>
              <w:adjustRightInd w:val="0"/>
            </w:pPr>
            <w:r w:rsidRPr="004A23A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5279F" w:rsidRPr="004A23A6" w14:paraId="2BE30D3F" w14:textId="77777777" w:rsidTr="00671541">
        <w:tc>
          <w:tcPr>
            <w:tcW w:w="992" w:type="dxa"/>
            <w:vMerge/>
          </w:tcPr>
          <w:p w14:paraId="6326669D" w14:textId="77777777" w:rsidR="00B5279F" w:rsidRPr="004A23A6" w:rsidRDefault="00B5279F" w:rsidP="00671541">
            <w:pPr>
              <w:autoSpaceDE w:val="0"/>
              <w:autoSpaceDN w:val="0"/>
              <w:adjustRightInd w:val="0"/>
            </w:pPr>
          </w:p>
        </w:tc>
        <w:tc>
          <w:tcPr>
            <w:tcW w:w="1078" w:type="dxa"/>
          </w:tcPr>
          <w:p w14:paraId="533B7744" w14:textId="77777777" w:rsidR="00B5279F" w:rsidRPr="004A23A6" w:rsidRDefault="00B5279F" w:rsidP="00671541">
            <w:pPr>
              <w:autoSpaceDE w:val="0"/>
              <w:autoSpaceDN w:val="0"/>
              <w:adjustRightInd w:val="0"/>
            </w:pPr>
            <w:r w:rsidRPr="004A23A6">
              <w:t>2</w:t>
            </w:r>
          </w:p>
        </w:tc>
        <w:tc>
          <w:tcPr>
            <w:tcW w:w="2352" w:type="dxa"/>
            <w:vAlign w:val="center"/>
          </w:tcPr>
          <w:p w14:paraId="2B5B4A90" w14:textId="77777777" w:rsidR="00B5279F" w:rsidRPr="004A23A6" w:rsidRDefault="00B5279F" w:rsidP="00671541">
            <w:pPr>
              <w:pStyle w:val="p10"/>
              <w:spacing w:line="276" w:lineRule="auto"/>
            </w:pPr>
            <w:r w:rsidRPr="004A23A6">
              <w:rPr>
                <w:rStyle w:val="s2"/>
              </w:rPr>
              <w:t>«Осенняя ярмарка» (сад-огород: овощи, фрукты, ягоды)</w:t>
            </w:r>
          </w:p>
          <w:p w14:paraId="68484E80" w14:textId="77777777" w:rsidR="00B5279F" w:rsidRPr="004A23A6" w:rsidRDefault="00B5279F" w:rsidP="00671541">
            <w:pPr>
              <w:autoSpaceDE w:val="0"/>
              <w:autoSpaceDN w:val="0"/>
              <w:adjustRightInd w:val="0"/>
            </w:pPr>
          </w:p>
          <w:p w14:paraId="38F87CB0" w14:textId="77777777" w:rsidR="00B5279F" w:rsidRPr="004A23A6" w:rsidRDefault="00B5279F" w:rsidP="00671541">
            <w:pPr>
              <w:autoSpaceDE w:val="0"/>
              <w:autoSpaceDN w:val="0"/>
              <w:adjustRightInd w:val="0"/>
            </w:pPr>
          </w:p>
        </w:tc>
        <w:tc>
          <w:tcPr>
            <w:tcW w:w="2411" w:type="dxa"/>
            <w:vAlign w:val="center"/>
          </w:tcPr>
          <w:p w14:paraId="2FD42CE7" w14:textId="77777777" w:rsidR="00B5279F" w:rsidRPr="004A23A6" w:rsidRDefault="00B5279F" w:rsidP="00671541">
            <w:pPr>
              <w:autoSpaceDE w:val="0"/>
              <w:autoSpaceDN w:val="0"/>
              <w:adjustRightInd w:val="0"/>
            </w:pPr>
            <w:r w:rsidRPr="004A23A6">
              <w:t>«Спор овощей»</w:t>
            </w:r>
          </w:p>
          <w:p w14:paraId="79CB5FE6" w14:textId="77777777" w:rsidR="00B5279F" w:rsidRPr="004A23A6" w:rsidRDefault="00B5279F" w:rsidP="00671541">
            <w:pPr>
              <w:autoSpaceDE w:val="0"/>
              <w:autoSpaceDN w:val="0"/>
              <w:adjustRightInd w:val="0"/>
            </w:pPr>
          </w:p>
        </w:tc>
        <w:tc>
          <w:tcPr>
            <w:tcW w:w="4082" w:type="dxa"/>
            <w:gridSpan w:val="3"/>
          </w:tcPr>
          <w:p w14:paraId="0A2AED6C" w14:textId="77777777" w:rsidR="00B5279F" w:rsidRPr="004A23A6" w:rsidRDefault="00B5279F" w:rsidP="00671541">
            <w:pPr>
              <w:autoSpaceDE w:val="0"/>
              <w:autoSpaceDN w:val="0"/>
              <w:adjustRightInd w:val="0"/>
            </w:pPr>
            <w:r w:rsidRPr="004A23A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5279F" w:rsidRPr="004A23A6" w14:paraId="47A233CA" w14:textId="77777777" w:rsidTr="00671541">
        <w:tc>
          <w:tcPr>
            <w:tcW w:w="992" w:type="dxa"/>
            <w:vMerge/>
          </w:tcPr>
          <w:p w14:paraId="407FE887" w14:textId="77777777" w:rsidR="00B5279F" w:rsidRPr="004A23A6" w:rsidRDefault="00B5279F" w:rsidP="00671541">
            <w:pPr>
              <w:autoSpaceDE w:val="0"/>
              <w:autoSpaceDN w:val="0"/>
              <w:adjustRightInd w:val="0"/>
            </w:pPr>
          </w:p>
        </w:tc>
        <w:tc>
          <w:tcPr>
            <w:tcW w:w="1078" w:type="dxa"/>
          </w:tcPr>
          <w:p w14:paraId="06085731" w14:textId="77777777" w:rsidR="00B5279F" w:rsidRPr="004A23A6" w:rsidRDefault="00B5279F" w:rsidP="00671541">
            <w:pPr>
              <w:autoSpaceDE w:val="0"/>
              <w:autoSpaceDN w:val="0"/>
              <w:adjustRightInd w:val="0"/>
            </w:pPr>
            <w:r w:rsidRPr="004A23A6">
              <w:t>3</w:t>
            </w:r>
          </w:p>
        </w:tc>
        <w:tc>
          <w:tcPr>
            <w:tcW w:w="2352" w:type="dxa"/>
            <w:vAlign w:val="center"/>
          </w:tcPr>
          <w:p w14:paraId="0905A59B" w14:textId="77777777" w:rsidR="00B5279F" w:rsidRPr="004A23A6" w:rsidRDefault="00B5279F" w:rsidP="00671541">
            <w:pPr>
              <w:autoSpaceDE w:val="0"/>
              <w:autoSpaceDN w:val="0"/>
              <w:adjustRightInd w:val="0"/>
            </w:pPr>
            <w:r w:rsidRPr="004A23A6">
              <w:t>«Лес» (деревья, кустарники, грибы, ягоды</w:t>
            </w:r>
          </w:p>
          <w:p w14:paraId="38AEE4A1" w14:textId="77777777" w:rsidR="00B5279F" w:rsidRPr="004A23A6" w:rsidRDefault="00B5279F" w:rsidP="00671541">
            <w:pPr>
              <w:autoSpaceDE w:val="0"/>
              <w:autoSpaceDN w:val="0"/>
              <w:adjustRightInd w:val="0"/>
            </w:pPr>
          </w:p>
        </w:tc>
        <w:tc>
          <w:tcPr>
            <w:tcW w:w="2411" w:type="dxa"/>
            <w:vAlign w:val="center"/>
          </w:tcPr>
          <w:p w14:paraId="2885CC9B" w14:textId="77777777" w:rsidR="00B5279F" w:rsidRPr="004A23A6" w:rsidRDefault="00B5279F" w:rsidP="00671541">
            <w:r w:rsidRPr="004A23A6">
              <w:t xml:space="preserve">«В гостях у </w:t>
            </w:r>
            <w:proofErr w:type="spellStart"/>
            <w:r w:rsidRPr="004A23A6">
              <w:t>лесовичка</w:t>
            </w:r>
            <w:proofErr w:type="spellEnd"/>
            <w:r w:rsidRPr="004A23A6">
              <w:t>»</w:t>
            </w:r>
          </w:p>
          <w:p w14:paraId="3007212A" w14:textId="77777777" w:rsidR="00B5279F" w:rsidRPr="004A23A6" w:rsidRDefault="00B5279F" w:rsidP="00671541">
            <w:pPr>
              <w:autoSpaceDE w:val="0"/>
              <w:autoSpaceDN w:val="0"/>
              <w:adjustRightInd w:val="0"/>
            </w:pPr>
          </w:p>
          <w:p w14:paraId="1C900D58" w14:textId="77777777" w:rsidR="00B5279F" w:rsidRPr="004A23A6" w:rsidRDefault="00B5279F" w:rsidP="00671541">
            <w:pPr>
              <w:autoSpaceDE w:val="0"/>
              <w:autoSpaceDN w:val="0"/>
              <w:adjustRightInd w:val="0"/>
            </w:pPr>
          </w:p>
        </w:tc>
        <w:tc>
          <w:tcPr>
            <w:tcW w:w="4082" w:type="dxa"/>
            <w:gridSpan w:val="3"/>
          </w:tcPr>
          <w:p w14:paraId="5D5CAE93" w14:textId="77777777" w:rsidR="00B5279F" w:rsidRPr="004A23A6" w:rsidRDefault="00B5279F" w:rsidP="00671541">
            <w:pPr>
              <w:autoSpaceDE w:val="0"/>
              <w:autoSpaceDN w:val="0"/>
              <w:adjustRightInd w:val="0"/>
            </w:pPr>
            <w:r w:rsidRPr="004A23A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5279F" w:rsidRPr="004A23A6" w14:paraId="38364B16" w14:textId="77777777" w:rsidTr="00671541">
        <w:tc>
          <w:tcPr>
            <w:tcW w:w="992" w:type="dxa"/>
            <w:vMerge/>
          </w:tcPr>
          <w:p w14:paraId="34A9A5EC" w14:textId="77777777" w:rsidR="00B5279F" w:rsidRPr="004A23A6" w:rsidRDefault="00B5279F" w:rsidP="00671541">
            <w:pPr>
              <w:autoSpaceDE w:val="0"/>
              <w:autoSpaceDN w:val="0"/>
              <w:adjustRightInd w:val="0"/>
            </w:pPr>
          </w:p>
        </w:tc>
        <w:tc>
          <w:tcPr>
            <w:tcW w:w="1078" w:type="dxa"/>
          </w:tcPr>
          <w:p w14:paraId="6B4F2AE5" w14:textId="77777777" w:rsidR="00B5279F" w:rsidRPr="004A23A6" w:rsidRDefault="00B5279F" w:rsidP="00671541">
            <w:pPr>
              <w:autoSpaceDE w:val="0"/>
              <w:autoSpaceDN w:val="0"/>
              <w:adjustRightInd w:val="0"/>
            </w:pPr>
            <w:r w:rsidRPr="004A23A6">
              <w:t>4</w:t>
            </w:r>
          </w:p>
        </w:tc>
        <w:tc>
          <w:tcPr>
            <w:tcW w:w="2352" w:type="dxa"/>
            <w:vAlign w:val="center"/>
          </w:tcPr>
          <w:p w14:paraId="572D7D10" w14:textId="77777777" w:rsidR="00B5279F" w:rsidRPr="004A23A6" w:rsidRDefault="00B5279F" w:rsidP="00671541">
            <w:r w:rsidRPr="004A23A6">
              <w:t>«Транспорт» (ПДД. Профессии на транспорте)</w:t>
            </w:r>
          </w:p>
          <w:p w14:paraId="0723C1FB" w14:textId="77777777" w:rsidR="00B5279F" w:rsidRPr="004A23A6" w:rsidRDefault="00B5279F" w:rsidP="00671541"/>
          <w:p w14:paraId="01D574A2" w14:textId="77777777" w:rsidR="00B5279F" w:rsidRPr="004A23A6" w:rsidRDefault="00B5279F" w:rsidP="00671541">
            <w:pPr>
              <w:autoSpaceDE w:val="0"/>
              <w:autoSpaceDN w:val="0"/>
              <w:adjustRightInd w:val="0"/>
            </w:pPr>
          </w:p>
          <w:p w14:paraId="74E81209" w14:textId="77777777" w:rsidR="00B5279F" w:rsidRPr="004A23A6" w:rsidRDefault="00B5279F" w:rsidP="00671541">
            <w:pPr>
              <w:autoSpaceDE w:val="0"/>
              <w:autoSpaceDN w:val="0"/>
              <w:adjustRightInd w:val="0"/>
            </w:pPr>
          </w:p>
        </w:tc>
        <w:tc>
          <w:tcPr>
            <w:tcW w:w="2411" w:type="dxa"/>
            <w:vAlign w:val="center"/>
          </w:tcPr>
          <w:p w14:paraId="0608E367" w14:textId="77777777" w:rsidR="00B5279F" w:rsidRPr="004A23A6" w:rsidRDefault="00B5279F" w:rsidP="00671541">
            <w:pPr>
              <w:autoSpaceDE w:val="0"/>
              <w:autoSpaceDN w:val="0"/>
              <w:adjustRightInd w:val="0"/>
            </w:pPr>
            <w:r w:rsidRPr="004A23A6">
              <w:t>«Паровозик из Ромашкова»</w:t>
            </w:r>
          </w:p>
          <w:p w14:paraId="1E08A1D7" w14:textId="77777777" w:rsidR="00B5279F" w:rsidRPr="004A23A6" w:rsidRDefault="00B5279F" w:rsidP="00671541">
            <w:pPr>
              <w:autoSpaceDE w:val="0"/>
              <w:autoSpaceDN w:val="0"/>
              <w:adjustRightInd w:val="0"/>
            </w:pPr>
          </w:p>
        </w:tc>
        <w:tc>
          <w:tcPr>
            <w:tcW w:w="4082" w:type="dxa"/>
            <w:gridSpan w:val="3"/>
          </w:tcPr>
          <w:p w14:paraId="4C356A27" w14:textId="77777777" w:rsidR="00B5279F" w:rsidRPr="004A23A6" w:rsidRDefault="00B5279F" w:rsidP="00671541">
            <w:pPr>
              <w:autoSpaceDE w:val="0"/>
              <w:autoSpaceDN w:val="0"/>
              <w:adjustRightInd w:val="0"/>
            </w:pPr>
            <w:r w:rsidRPr="004A23A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5279F" w:rsidRPr="004A23A6" w14:paraId="5E963765" w14:textId="77777777" w:rsidTr="00671541">
        <w:tc>
          <w:tcPr>
            <w:tcW w:w="992" w:type="dxa"/>
            <w:vMerge w:val="restart"/>
          </w:tcPr>
          <w:p w14:paraId="15EB5A92" w14:textId="77777777" w:rsidR="00B5279F" w:rsidRPr="004A23A6" w:rsidRDefault="00B5279F" w:rsidP="00671541">
            <w:pPr>
              <w:autoSpaceDE w:val="0"/>
              <w:autoSpaceDN w:val="0"/>
              <w:adjustRightInd w:val="0"/>
            </w:pPr>
            <w:r w:rsidRPr="004A23A6">
              <w:t>ноябрь</w:t>
            </w:r>
          </w:p>
        </w:tc>
        <w:tc>
          <w:tcPr>
            <w:tcW w:w="1078" w:type="dxa"/>
          </w:tcPr>
          <w:p w14:paraId="00FE42C6" w14:textId="77777777" w:rsidR="00B5279F" w:rsidRPr="004A23A6" w:rsidRDefault="00B5279F" w:rsidP="00671541">
            <w:pPr>
              <w:autoSpaceDE w:val="0"/>
              <w:autoSpaceDN w:val="0"/>
              <w:adjustRightInd w:val="0"/>
            </w:pPr>
            <w:r w:rsidRPr="004A23A6">
              <w:t>1</w:t>
            </w:r>
          </w:p>
        </w:tc>
        <w:tc>
          <w:tcPr>
            <w:tcW w:w="2352" w:type="dxa"/>
            <w:vAlign w:val="center"/>
          </w:tcPr>
          <w:p w14:paraId="35544E18" w14:textId="77777777" w:rsidR="00B5279F" w:rsidRPr="004A23A6" w:rsidRDefault="00B5279F" w:rsidP="00671541">
            <w:r w:rsidRPr="004A23A6">
              <w:t>«Все профессии равны, все профессии важны»</w:t>
            </w:r>
          </w:p>
          <w:p w14:paraId="7E44AFFB" w14:textId="77777777" w:rsidR="00B5279F" w:rsidRPr="004A23A6" w:rsidRDefault="00B5279F" w:rsidP="00671541">
            <w:pPr>
              <w:autoSpaceDE w:val="0"/>
              <w:autoSpaceDN w:val="0"/>
              <w:adjustRightInd w:val="0"/>
            </w:pPr>
          </w:p>
          <w:p w14:paraId="2C201D8B" w14:textId="77777777" w:rsidR="00B5279F" w:rsidRPr="004A23A6" w:rsidRDefault="00B5279F" w:rsidP="00671541">
            <w:pPr>
              <w:autoSpaceDE w:val="0"/>
              <w:autoSpaceDN w:val="0"/>
              <w:adjustRightInd w:val="0"/>
            </w:pPr>
          </w:p>
        </w:tc>
        <w:tc>
          <w:tcPr>
            <w:tcW w:w="2411" w:type="dxa"/>
            <w:vAlign w:val="center"/>
          </w:tcPr>
          <w:p w14:paraId="671A2833" w14:textId="77777777" w:rsidR="00B5279F" w:rsidRPr="004A23A6" w:rsidRDefault="00B5279F" w:rsidP="00671541">
            <w:pPr>
              <w:autoSpaceDE w:val="0"/>
              <w:autoSpaceDN w:val="0"/>
              <w:adjustRightInd w:val="0"/>
            </w:pPr>
            <w:r w:rsidRPr="004A23A6">
              <w:t>« Кем быть?»</w:t>
            </w:r>
          </w:p>
          <w:p w14:paraId="71850A09" w14:textId="77777777" w:rsidR="00B5279F" w:rsidRPr="004A23A6" w:rsidRDefault="00B5279F" w:rsidP="00671541">
            <w:pPr>
              <w:autoSpaceDE w:val="0"/>
              <w:autoSpaceDN w:val="0"/>
              <w:adjustRightInd w:val="0"/>
            </w:pPr>
          </w:p>
        </w:tc>
        <w:tc>
          <w:tcPr>
            <w:tcW w:w="4082" w:type="dxa"/>
            <w:gridSpan w:val="3"/>
          </w:tcPr>
          <w:p w14:paraId="17DEEF7C" w14:textId="77777777" w:rsidR="00B5279F" w:rsidRPr="004A23A6" w:rsidRDefault="00B5279F" w:rsidP="00671541">
            <w:pPr>
              <w:autoSpaceDE w:val="0"/>
              <w:autoSpaceDN w:val="0"/>
              <w:adjustRightInd w:val="0"/>
            </w:pPr>
            <w:r w:rsidRPr="004A23A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5279F" w:rsidRPr="004A23A6" w14:paraId="426875F5" w14:textId="77777777" w:rsidTr="00671541">
        <w:tc>
          <w:tcPr>
            <w:tcW w:w="992" w:type="dxa"/>
            <w:vMerge/>
          </w:tcPr>
          <w:p w14:paraId="43D8053E" w14:textId="77777777" w:rsidR="00B5279F" w:rsidRPr="004A23A6" w:rsidRDefault="00B5279F" w:rsidP="00671541">
            <w:pPr>
              <w:autoSpaceDE w:val="0"/>
              <w:autoSpaceDN w:val="0"/>
              <w:adjustRightInd w:val="0"/>
            </w:pPr>
          </w:p>
        </w:tc>
        <w:tc>
          <w:tcPr>
            <w:tcW w:w="1078" w:type="dxa"/>
          </w:tcPr>
          <w:p w14:paraId="514DF669" w14:textId="77777777" w:rsidR="00B5279F" w:rsidRPr="004A23A6" w:rsidRDefault="00B5279F" w:rsidP="00671541">
            <w:pPr>
              <w:autoSpaceDE w:val="0"/>
              <w:autoSpaceDN w:val="0"/>
              <w:adjustRightInd w:val="0"/>
            </w:pPr>
            <w:r w:rsidRPr="004A23A6">
              <w:t>2</w:t>
            </w:r>
          </w:p>
        </w:tc>
        <w:tc>
          <w:tcPr>
            <w:tcW w:w="2352" w:type="dxa"/>
            <w:vAlign w:val="center"/>
          </w:tcPr>
          <w:p w14:paraId="36F300A6" w14:textId="77777777" w:rsidR="00B5279F" w:rsidRPr="004A23A6" w:rsidRDefault="00B5279F" w:rsidP="00671541">
            <w:r w:rsidRPr="004A23A6">
              <w:t xml:space="preserve">«Посуда. Наша пища. </w:t>
            </w:r>
          </w:p>
          <w:p w14:paraId="236CA65D" w14:textId="77777777" w:rsidR="00B5279F" w:rsidRPr="004A23A6" w:rsidRDefault="00B5279F" w:rsidP="00671541">
            <w:pPr>
              <w:autoSpaceDE w:val="0"/>
              <w:autoSpaceDN w:val="0"/>
              <w:adjustRightInd w:val="0"/>
            </w:pPr>
          </w:p>
          <w:p w14:paraId="1A371142" w14:textId="77777777" w:rsidR="00B5279F" w:rsidRPr="004A23A6" w:rsidRDefault="00B5279F" w:rsidP="00671541">
            <w:pPr>
              <w:autoSpaceDE w:val="0"/>
              <w:autoSpaceDN w:val="0"/>
              <w:adjustRightInd w:val="0"/>
            </w:pPr>
          </w:p>
        </w:tc>
        <w:tc>
          <w:tcPr>
            <w:tcW w:w="2411" w:type="dxa"/>
            <w:vAlign w:val="center"/>
          </w:tcPr>
          <w:p w14:paraId="4D9DD1CA" w14:textId="77777777" w:rsidR="00B5279F" w:rsidRPr="004A23A6" w:rsidRDefault="00B5279F" w:rsidP="00671541">
            <w:pPr>
              <w:autoSpaceDE w:val="0"/>
              <w:autoSpaceDN w:val="0"/>
              <w:adjustRightInd w:val="0"/>
            </w:pPr>
            <w:r w:rsidRPr="004A23A6">
              <w:t xml:space="preserve">« </w:t>
            </w:r>
            <w:proofErr w:type="spellStart"/>
            <w:r w:rsidRPr="004A23A6">
              <w:t>Федорино</w:t>
            </w:r>
            <w:proofErr w:type="spellEnd"/>
            <w:r w:rsidRPr="004A23A6">
              <w:t xml:space="preserve"> горе»</w:t>
            </w:r>
          </w:p>
          <w:p w14:paraId="3A8610CB" w14:textId="77777777" w:rsidR="00B5279F" w:rsidRPr="004A23A6" w:rsidRDefault="00B5279F" w:rsidP="00671541">
            <w:pPr>
              <w:autoSpaceDE w:val="0"/>
              <w:autoSpaceDN w:val="0"/>
              <w:adjustRightInd w:val="0"/>
            </w:pPr>
          </w:p>
        </w:tc>
        <w:tc>
          <w:tcPr>
            <w:tcW w:w="4082" w:type="dxa"/>
            <w:gridSpan w:val="3"/>
          </w:tcPr>
          <w:p w14:paraId="443F107D" w14:textId="77777777" w:rsidR="00B5279F" w:rsidRPr="004A23A6" w:rsidRDefault="00B5279F" w:rsidP="00671541">
            <w:pPr>
              <w:autoSpaceDE w:val="0"/>
              <w:autoSpaceDN w:val="0"/>
              <w:adjustRightInd w:val="0"/>
            </w:pPr>
            <w:r w:rsidRPr="004A23A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5279F" w:rsidRPr="004A23A6" w14:paraId="5D6CE2F1" w14:textId="77777777" w:rsidTr="00671541">
        <w:tc>
          <w:tcPr>
            <w:tcW w:w="992" w:type="dxa"/>
            <w:vMerge/>
          </w:tcPr>
          <w:p w14:paraId="3C821D15" w14:textId="77777777" w:rsidR="00B5279F" w:rsidRPr="004A23A6" w:rsidRDefault="00B5279F" w:rsidP="00671541">
            <w:pPr>
              <w:autoSpaceDE w:val="0"/>
              <w:autoSpaceDN w:val="0"/>
              <w:adjustRightInd w:val="0"/>
            </w:pPr>
          </w:p>
        </w:tc>
        <w:tc>
          <w:tcPr>
            <w:tcW w:w="1078" w:type="dxa"/>
          </w:tcPr>
          <w:p w14:paraId="66A289BD" w14:textId="77777777" w:rsidR="00B5279F" w:rsidRPr="004A23A6" w:rsidRDefault="00B5279F" w:rsidP="00671541">
            <w:pPr>
              <w:autoSpaceDE w:val="0"/>
              <w:autoSpaceDN w:val="0"/>
              <w:adjustRightInd w:val="0"/>
            </w:pPr>
            <w:r w:rsidRPr="004A23A6">
              <w:t>3</w:t>
            </w:r>
          </w:p>
        </w:tc>
        <w:tc>
          <w:tcPr>
            <w:tcW w:w="2352" w:type="dxa"/>
            <w:vAlign w:val="center"/>
          </w:tcPr>
          <w:p w14:paraId="048B1312" w14:textId="77777777" w:rsidR="00B5279F" w:rsidRPr="004A23A6" w:rsidRDefault="00B5279F" w:rsidP="00671541">
            <w:r w:rsidRPr="004A23A6">
              <w:t>«Путешествие в ателье. Материалы»</w:t>
            </w:r>
          </w:p>
          <w:p w14:paraId="6667533B" w14:textId="77777777" w:rsidR="00B5279F" w:rsidRPr="004A23A6" w:rsidRDefault="00B5279F" w:rsidP="00671541">
            <w:pPr>
              <w:autoSpaceDE w:val="0"/>
              <w:autoSpaceDN w:val="0"/>
              <w:adjustRightInd w:val="0"/>
            </w:pPr>
          </w:p>
          <w:p w14:paraId="24F0F965" w14:textId="77777777" w:rsidR="00B5279F" w:rsidRPr="004A23A6" w:rsidRDefault="00B5279F" w:rsidP="00671541">
            <w:pPr>
              <w:autoSpaceDE w:val="0"/>
              <w:autoSpaceDN w:val="0"/>
              <w:adjustRightInd w:val="0"/>
            </w:pPr>
          </w:p>
        </w:tc>
        <w:tc>
          <w:tcPr>
            <w:tcW w:w="2411" w:type="dxa"/>
            <w:vAlign w:val="center"/>
          </w:tcPr>
          <w:p w14:paraId="4B9C4DF0" w14:textId="77777777" w:rsidR="00B5279F" w:rsidRPr="004A23A6" w:rsidRDefault="00B5279F" w:rsidP="00671541">
            <w:pPr>
              <w:autoSpaceDE w:val="0"/>
              <w:autoSpaceDN w:val="0"/>
              <w:adjustRightInd w:val="0"/>
            </w:pPr>
            <w:r w:rsidRPr="004A23A6">
              <w:t>«Марья – искусница»</w:t>
            </w:r>
          </w:p>
          <w:p w14:paraId="4666DD82" w14:textId="77777777" w:rsidR="00B5279F" w:rsidRPr="004A23A6" w:rsidRDefault="00B5279F" w:rsidP="00671541">
            <w:pPr>
              <w:autoSpaceDE w:val="0"/>
              <w:autoSpaceDN w:val="0"/>
              <w:adjustRightInd w:val="0"/>
            </w:pPr>
          </w:p>
        </w:tc>
        <w:tc>
          <w:tcPr>
            <w:tcW w:w="4082" w:type="dxa"/>
            <w:gridSpan w:val="3"/>
          </w:tcPr>
          <w:p w14:paraId="734C9E96" w14:textId="77777777" w:rsidR="00B5279F" w:rsidRPr="004A23A6" w:rsidRDefault="00B5279F" w:rsidP="00671541">
            <w:pPr>
              <w:autoSpaceDE w:val="0"/>
              <w:autoSpaceDN w:val="0"/>
              <w:adjustRightInd w:val="0"/>
            </w:pPr>
            <w:r w:rsidRPr="004A23A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5279F" w:rsidRPr="004A23A6" w14:paraId="6B24A480" w14:textId="77777777" w:rsidTr="00671541">
        <w:tc>
          <w:tcPr>
            <w:tcW w:w="992" w:type="dxa"/>
            <w:vMerge/>
          </w:tcPr>
          <w:p w14:paraId="354B1A88" w14:textId="77777777" w:rsidR="00B5279F" w:rsidRPr="004A23A6" w:rsidRDefault="00B5279F" w:rsidP="00671541">
            <w:pPr>
              <w:autoSpaceDE w:val="0"/>
              <w:autoSpaceDN w:val="0"/>
              <w:adjustRightInd w:val="0"/>
            </w:pPr>
          </w:p>
        </w:tc>
        <w:tc>
          <w:tcPr>
            <w:tcW w:w="1078" w:type="dxa"/>
          </w:tcPr>
          <w:p w14:paraId="1D45AB3A" w14:textId="77777777" w:rsidR="00B5279F" w:rsidRPr="004A23A6" w:rsidRDefault="00B5279F" w:rsidP="00671541">
            <w:pPr>
              <w:autoSpaceDE w:val="0"/>
              <w:autoSpaceDN w:val="0"/>
              <w:adjustRightInd w:val="0"/>
            </w:pPr>
            <w:r w:rsidRPr="004A23A6">
              <w:t>4</w:t>
            </w:r>
          </w:p>
        </w:tc>
        <w:tc>
          <w:tcPr>
            <w:tcW w:w="2352" w:type="dxa"/>
            <w:vAlign w:val="center"/>
          </w:tcPr>
          <w:p w14:paraId="14C67F0E" w14:textId="77777777" w:rsidR="00B5279F" w:rsidRPr="004A23A6" w:rsidRDefault="00B5279F" w:rsidP="00671541">
            <w:r w:rsidRPr="004A23A6">
              <w:t>«Домашние животные и их детеныши»</w:t>
            </w:r>
          </w:p>
          <w:p w14:paraId="1E04EB4B" w14:textId="77777777" w:rsidR="00B5279F" w:rsidRPr="004A23A6" w:rsidRDefault="00B5279F" w:rsidP="00671541"/>
          <w:p w14:paraId="3DC3605B" w14:textId="77777777" w:rsidR="00B5279F" w:rsidRPr="004A23A6" w:rsidRDefault="00B5279F" w:rsidP="00671541">
            <w:pPr>
              <w:autoSpaceDE w:val="0"/>
              <w:autoSpaceDN w:val="0"/>
              <w:adjustRightInd w:val="0"/>
            </w:pPr>
          </w:p>
          <w:p w14:paraId="0B54612C" w14:textId="77777777" w:rsidR="00B5279F" w:rsidRPr="004A23A6" w:rsidRDefault="00B5279F" w:rsidP="00671541">
            <w:pPr>
              <w:autoSpaceDE w:val="0"/>
              <w:autoSpaceDN w:val="0"/>
              <w:adjustRightInd w:val="0"/>
            </w:pPr>
          </w:p>
        </w:tc>
        <w:tc>
          <w:tcPr>
            <w:tcW w:w="2411" w:type="dxa"/>
            <w:vAlign w:val="center"/>
          </w:tcPr>
          <w:p w14:paraId="3F208DDB" w14:textId="77777777" w:rsidR="00B5279F" w:rsidRPr="004A23A6" w:rsidRDefault="00B5279F" w:rsidP="00671541">
            <w:pPr>
              <w:autoSpaceDE w:val="0"/>
              <w:autoSpaceDN w:val="0"/>
              <w:adjustRightInd w:val="0"/>
            </w:pPr>
            <w:r w:rsidRPr="004A23A6">
              <w:t>«У бабушки в деревне»</w:t>
            </w:r>
          </w:p>
          <w:p w14:paraId="5EEEDF3A" w14:textId="77777777" w:rsidR="00B5279F" w:rsidRPr="004A23A6" w:rsidRDefault="00B5279F" w:rsidP="00671541">
            <w:pPr>
              <w:autoSpaceDE w:val="0"/>
              <w:autoSpaceDN w:val="0"/>
              <w:adjustRightInd w:val="0"/>
            </w:pPr>
          </w:p>
        </w:tc>
        <w:tc>
          <w:tcPr>
            <w:tcW w:w="4082" w:type="dxa"/>
            <w:gridSpan w:val="3"/>
          </w:tcPr>
          <w:p w14:paraId="0CF697A7" w14:textId="77777777" w:rsidR="00B5279F" w:rsidRPr="004A23A6" w:rsidRDefault="00B5279F" w:rsidP="00671541">
            <w:pPr>
              <w:autoSpaceDE w:val="0"/>
              <w:autoSpaceDN w:val="0"/>
              <w:adjustRightInd w:val="0"/>
            </w:pPr>
            <w:r w:rsidRPr="004A23A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5279F" w:rsidRPr="004A23A6" w14:paraId="6D57B018" w14:textId="77777777" w:rsidTr="00671541">
        <w:tc>
          <w:tcPr>
            <w:tcW w:w="992" w:type="dxa"/>
            <w:vMerge w:val="restart"/>
          </w:tcPr>
          <w:p w14:paraId="77C7C399" w14:textId="77777777" w:rsidR="00B5279F" w:rsidRPr="004A23A6" w:rsidRDefault="00B5279F" w:rsidP="00671541">
            <w:pPr>
              <w:autoSpaceDE w:val="0"/>
              <w:autoSpaceDN w:val="0"/>
              <w:adjustRightInd w:val="0"/>
            </w:pPr>
            <w:r w:rsidRPr="004A23A6">
              <w:t>декабрь</w:t>
            </w:r>
          </w:p>
        </w:tc>
        <w:tc>
          <w:tcPr>
            <w:tcW w:w="1078" w:type="dxa"/>
          </w:tcPr>
          <w:p w14:paraId="45A7C396" w14:textId="77777777" w:rsidR="00B5279F" w:rsidRPr="004A23A6" w:rsidRDefault="00B5279F" w:rsidP="00671541">
            <w:pPr>
              <w:autoSpaceDE w:val="0"/>
              <w:autoSpaceDN w:val="0"/>
              <w:adjustRightInd w:val="0"/>
            </w:pPr>
            <w:r w:rsidRPr="004A23A6">
              <w:t>1</w:t>
            </w:r>
          </w:p>
        </w:tc>
        <w:tc>
          <w:tcPr>
            <w:tcW w:w="2352" w:type="dxa"/>
            <w:vAlign w:val="center"/>
          </w:tcPr>
          <w:p w14:paraId="500726D6" w14:textId="77777777" w:rsidR="00B5279F" w:rsidRPr="004A23A6" w:rsidRDefault="00B5279F" w:rsidP="00671541">
            <w:pPr>
              <w:autoSpaceDE w:val="0"/>
              <w:autoSpaceDN w:val="0"/>
              <w:adjustRightInd w:val="0"/>
              <w:rPr>
                <w:b/>
                <w:lang w:val="en-US"/>
              </w:rPr>
            </w:pPr>
            <w:r w:rsidRPr="004A23A6">
              <w:t>Зима. Зимние забавы</w:t>
            </w:r>
          </w:p>
        </w:tc>
        <w:tc>
          <w:tcPr>
            <w:tcW w:w="2411" w:type="dxa"/>
            <w:vAlign w:val="center"/>
          </w:tcPr>
          <w:p w14:paraId="3D69B550" w14:textId="77777777" w:rsidR="00B5279F" w:rsidRPr="004A23A6" w:rsidRDefault="00B5279F" w:rsidP="00671541">
            <w:pPr>
              <w:autoSpaceDE w:val="0"/>
              <w:autoSpaceDN w:val="0"/>
              <w:adjustRightInd w:val="0"/>
            </w:pPr>
            <w:r w:rsidRPr="004A23A6">
              <w:t>«Снеговик принес письмо»</w:t>
            </w:r>
          </w:p>
        </w:tc>
        <w:tc>
          <w:tcPr>
            <w:tcW w:w="4082" w:type="dxa"/>
            <w:gridSpan w:val="3"/>
          </w:tcPr>
          <w:p w14:paraId="1B5D822D" w14:textId="77777777" w:rsidR="00B5279F" w:rsidRPr="004A23A6" w:rsidRDefault="00B5279F" w:rsidP="00671541">
            <w:pPr>
              <w:autoSpaceDE w:val="0"/>
              <w:autoSpaceDN w:val="0"/>
              <w:adjustRightInd w:val="0"/>
            </w:pPr>
            <w:r w:rsidRPr="004A23A6">
              <w:rPr>
                <w:shd w:val="clear" w:color="auto" w:fill="FFFFFF"/>
              </w:rPr>
              <w:t xml:space="preserve">преодоление речевого, моторного, двигательного, фонематического нарушения путем развития, </w:t>
            </w:r>
            <w:r w:rsidRPr="004A23A6">
              <w:rPr>
                <w:shd w:val="clear" w:color="auto" w:fill="FFFFFF"/>
              </w:rPr>
              <w:lastRenderedPageBreak/>
              <w:t>двигательной сферы в сочетании со словом и музыкой.</w:t>
            </w:r>
          </w:p>
        </w:tc>
      </w:tr>
      <w:tr w:rsidR="00B5279F" w:rsidRPr="004A23A6" w14:paraId="108D007D" w14:textId="77777777" w:rsidTr="00671541">
        <w:tc>
          <w:tcPr>
            <w:tcW w:w="992" w:type="dxa"/>
            <w:vMerge/>
          </w:tcPr>
          <w:p w14:paraId="580B67F4" w14:textId="77777777" w:rsidR="00B5279F" w:rsidRPr="004A23A6" w:rsidRDefault="00B5279F" w:rsidP="00671541">
            <w:pPr>
              <w:autoSpaceDE w:val="0"/>
              <w:autoSpaceDN w:val="0"/>
              <w:adjustRightInd w:val="0"/>
            </w:pPr>
          </w:p>
        </w:tc>
        <w:tc>
          <w:tcPr>
            <w:tcW w:w="1078" w:type="dxa"/>
          </w:tcPr>
          <w:p w14:paraId="489FD062" w14:textId="77777777" w:rsidR="00B5279F" w:rsidRPr="004A23A6" w:rsidRDefault="00B5279F" w:rsidP="00671541">
            <w:pPr>
              <w:autoSpaceDE w:val="0"/>
              <w:autoSpaceDN w:val="0"/>
              <w:adjustRightInd w:val="0"/>
            </w:pPr>
            <w:r w:rsidRPr="004A23A6">
              <w:t>2</w:t>
            </w:r>
          </w:p>
        </w:tc>
        <w:tc>
          <w:tcPr>
            <w:tcW w:w="2352" w:type="dxa"/>
            <w:vAlign w:val="center"/>
          </w:tcPr>
          <w:p w14:paraId="360A2A27" w14:textId="77777777" w:rsidR="00B5279F" w:rsidRPr="004A23A6" w:rsidRDefault="00B5279F" w:rsidP="00671541">
            <w:r w:rsidRPr="004A23A6">
              <w:t>«Зимующие и перелетные птицы»</w:t>
            </w:r>
          </w:p>
          <w:p w14:paraId="3EFFD8E2" w14:textId="77777777" w:rsidR="00B5279F" w:rsidRPr="004A23A6" w:rsidRDefault="00B5279F" w:rsidP="00671541">
            <w:pPr>
              <w:autoSpaceDE w:val="0"/>
              <w:autoSpaceDN w:val="0"/>
              <w:adjustRightInd w:val="0"/>
            </w:pPr>
          </w:p>
          <w:p w14:paraId="78303136" w14:textId="77777777" w:rsidR="00B5279F" w:rsidRPr="004A23A6" w:rsidRDefault="00B5279F" w:rsidP="00671541">
            <w:pPr>
              <w:autoSpaceDE w:val="0"/>
              <w:autoSpaceDN w:val="0"/>
              <w:adjustRightInd w:val="0"/>
            </w:pPr>
          </w:p>
        </w:tc>
        <w:tc>
          <w:tcPr>
            <w:tcW w:w="2411" w:type="dxa"/>
            <w:vAlign w:val="center"/>
          </w:tcPr>
          <w:p w14:paraId="6BDCE006" w14:textId="77777777" w:rsidR="00B5279F" w:rsidRPr="004A23A6" w:rsidRDefault="00B5279F" w:rsidP="00671541">
            <w:pPr>
              <w:autoSpaceDE w:val="0"/>
              <w:autoSpaceDN w:val="0"/>
              <w:adjustRightInd w:val="0"/>
            </w:pPr>
            <w:r w:rsidRPr="004A23A6">
              <w:t>«Приключение вороны»</w:t>
            </w:r>
          </w:p>
          <w:p w14:paraId="138B2651" w14:textId="77777777" w:rsidR="00B5279F" w:rsidRPr="004A23A6" w:rsidRDefault="00B5279F" w:rsidP="00671541">
            <w:pPr>
              <w:autoSpaceDE w:val="0"/>
              <w:autoSpaceDN w:val="0"/>
              <w:adjustRightInd w:val="0"/>
            </w:pPr>
          </w:p>
        </w:tc>
        <w:tc>
          <w:tcPr>
            <w:tcW w:w="4082" w:type="dxa"/>
            <w:gridSpan w:val="3"/>
          </w:tcPr>
          <w:p w14:paraId="5C49A6B3" w14:textId="77777777" w:rsidR="00B5279F" w:rsidRPr="004A23A6" w:rsidRDefault="00B5279F" w:rsidP="00671541">
            <w:pPr>
              <w:autoSpaceDE w:val="0"/>
              <w:autoSpaceDN w:val="0"/>
              <w:adjustRightInd w:val="0"/>
            </w:pPr>
            <w:r w:rsidRPr="004A23A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5279F" w:rsidRPr="004A23A6" w14:paraId="62993977" w14:textId="77777777" w:rsidTr="00671541">
        <w:tc>
          <w:tcPr>
            <w:tcW w:w="992" w:type="dxa"/>
            <w:vMerge/>
          </w:tcPr>
          <w:p w14:paraId="0C587EA0" w14:textId="77777777" w:rsidR="00B5279F" w:rsidRPr="004A23A6" w:rsidRDefault="00B5279F" w:rsidP="00671541">
            <w:pPr>
              <w:autoSpaceDE w:val="0"/>
              <w:autoSpaceDN w:val="0"/>
              <w:adjustRightInd w:val="0"/>
            </w:pPr>
          </w:p>
        </w:tc>
        <w:tc>
          <w:tcPr>
            <w:tcW w:w="1078" w:type="dxa"/>
          </w:tcPr>
          <w:p w14:paraId="39FE70FB" w14:textId="77777777" w:rsidR="00B5279F" w:rsidRPr="004A23A6" w:rsidRDefault="00B5279F" w:rsidP="00671541">
            <w:pPr>
              <w:autoSpaceDE w:val="0"/>
              <w:autoSpaceDN w:val="0"/>
              <w:adjustRightInd w:val="0"/>
            </w:pPr>
            <w:r w:rsidRPr="004A23A6">
              <w:t>3</w:t>
            </w:r>
          </w:p>
        </w:tc>
        <w:tc>
          <w:tcPr>
            <w:tcW w:w="2352" w:type="dxa"/>
            <w:vAlign w:val="center"/>
          </w:tcPr>
          <w:p w14:paraId="71411124" w14:textId="77777777" w:rsidR="00B5279F" w:rsidRPr="004A23A6" w:rsidRDefault="00B5279F" w:rsidP="00671541">
            <w:r w:rsidRPr="004A23A6">
              <w:t>«Дикие животные и их детеныши</w:t>
            </w:r>
          </w:p>
          <w:p w14:paraId="683B889D" w14:textId="77777777" w:rsidR="00B5279F" w:rsidRPr="004A23A6" w:rsidRDefault="00B5279F" w:rsidP="00671541">
            <w:pPr>
              <w:autoSpaceDE w:val="0"/>
              <w:autoSpaceDN w:val="0"/>
              <w:adjustRightInd w:val="0"/>
            </w:pPr>
          </w:p>
          <w:p w14:paraId="4EF4D6A9" w14:textId="77777777" w:rsidR="00B5279F" w:rsidRPr="004A23A6" w:rsidRDefault="00B5279F" w:rsidP="00671541">
            <w:pPr>
              <w:autoSpaceDE w:val="0"/>
              <w:autoSpaceDN w:val="0"/>
              <w:adjustRightInd w:val="0"/>
            </w:pPr>
          </w:p>
        </w:tc>
        <w:tc>
          <w:tcPr>
            <w:tcW w:w="2411" w:type="dxa"/>
            <w:vAlign w:val="center"/>
          </w:tcPr>
          <w:p w14:paraId="21DBF341" w14:textId="77777777" w:rsidR="00B5279F" w:rsidRPr="004A23A6" w:rsidRDefault="00B5279F" w:rsidP="00671541">
            <w:pPr>
              <w:autoSpaceDE w:val="0"/>
              <w:autoSpaceDN w:val="0"/>
              <w:adjustRightInd w:val="0"/>
            </w:pPr>
            <w:r w:rsidRPr="004A23A6">
              <w:t>« В мире животных»</w:t>
            </w:r>
          </w:p>
          <w:p w14:paraId="0E0FC0A2" w14:textId="77777777" w:rsidR="00B5279F" w:rsidRPr="004A23A6" w:rsidRDefault="00B5279F" w:rsidP="00671541">
            <w:pPr>
              <w:autoSpaceDE w:val="0"/>
              <w:autoSpaceDN w:val="0"/>
              <w:adjustRightInd w:val="0"/>
            </w:pPr>
          </w:p>
        </w:tc>
        <w:tc>
          <w:tcPr>
            <w:tcW w:w="4082" w:type="dxa"/>
            <w:gridSpan w:val="3"/>
          </w:tcPr>
          <w:p w14:paraId="0D5DCD4A" w14:textId="77777777" w:rsidR="00B5279F" w:rsidRPr="004A23A6" w:rsidRDefault="00B5279F" w:rsidP="00671541">
            <w:pPr>
              <w:autoSpaceDE w:val="0"/>
              <w:autoSpaceDN w:val="0"/>
              <w:adjustRightInd w:val="0"/>
            </w:pPr>
            <w:r w:rsidRPr="004A23A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5279F" w:rsidRPr="004A23A6" w14:paraId="2B9E47D8" w14:textId="77777777" w:rsidTr="00671541">
        <w:tc>
          <w:tcPr>
            <w:tcW w:w="992" w:type="dxa"/>
            <w:vMerge/>
          </w:tcPr>
          <w:p w14:paraId="2B3E832B" w14:textId="77777777" w:rsidR="00B5279F" w:rsidRPr="004A23A6" w:rsidRDefault="00B5279F" w:rsidP="00671541">
            <w:pPr>
              <w:autoSpaceDE w:val="0"/>
              <w:autoSpaceDN w:val="0"/>
              <w:adjustRightInd w:val="0"/>
            </w:pPr>
          </w:p>
        </w:tc>
        <w:tc>
          <w:tcPr>
            <w:tcW w:w="1078" w:type="dxa"/>
          </w:tcPr>
          <w:p w14:paraId="183AC28B" w14:textId="77777777" w:rsidR="00B5279F" w:rsidRPr="004A23A6" w:rsidRDefault="00B5279F" w:rsidP="00671541">
            <w:pPr>
              <w:autoSpaceDE w:val="0"/>
              <w:autoSpaceDN w:val="0"/>
              <w:adjustRightInd w:val="0"/>
            </w:pPr>
            <w:r w:rsidRPr="004A23A6">
              <w:t>4</w:t>
            </w:r>
          </w:p>
        </w:tc>
        <w:tc>
          <w:tcPr>
            <w:tcW w:w="2352" w:type="dxa"/>
            <w:vAlign w:val="center"/>
          </w:tcPr>
          <w:p w14:paraId="214611A2" w14:textId="77777777" w:rsidR="00B5279F" w:rsidRPr="004A23A6" w:rsidRDefault="00B5279F" w:rsidP="00671541">
            <w:pPr>
              <w:autoSpaceDE w:val="0"/>
              <w:autoSpaceDN w:val="0"/>
              <w:adjustRightInd w:val="0"/>
            </w:pPr>
            <w:r w:rsidRPr="004A23A6">
              <w:t>Новогодний праздник</w:t>
            </w:r>
          </w:p>
        </w:tc>
        <w:tc>
          <w:tcPr>
            <w:tcW w:w="2411" w:type="dxa"/>
            <w:vAlign w:val="center"/>
          </w:tcPr>
          <w:p w14:paraId="181F441A" w14:textId="77777777" w:rsidR="00B5279F" w:rsidRPr="004A23A6" w:rsidRDefault="00B5279F" w:rsidP="00671541">
            <w:pPr>
              <w:autoSpaceDE w:val="0"/>
              <w:autoSpaceDN w:val="0"/>
              <w:adjustRightInd w:val="0"/>
            </w:pPr>
            <w:r w:rsidRPr="004A23A6">
              <w:t>«Новый год»</w:t>
            </w:r>
          </w:p>
        </w:tc>
        <w:tc>
          <w:tcPr>
            <w:tcW w:w="4082" w:type="dxa"/>
            <w:gridSpan w:val="3"/>
          </w:tcPr>
          <w:p w14:paraId="02846188" w14:textId="77777777" w:rsidR="00B5279F" w:rsidRPr="004A23A6" w:rsidRDefault="00B5279F" w:rsidP="00671541">
            <w:pPr>
              <w:autoSpaceDE w:val="0"/>
              <w:autoSpaceDN w:val="0"/>
              <w:adjustRightInd w:val="0"/>
            </w:pPr>
            <w:r w:rsidRPr="004A23A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5279F" w:rsidRPr="004A23A6" w14:paraId="3F03E24A" w14:textId="77777777" w:rsidTr="00671541">
        <w:trPr>
          <w:gridAfter w:val="5"/>
          <w:wAfter w:w="8845" w:type="dxa"/>
        </w:trPr>
        <w:tc>
          <w:tcPr>
            <w:tcW w:w="992" w:type="dxa"/>
            <w:vMerge w:val="restart"/>
          </w:tcPr>
          <w:p w14:paraId="7236EE1A" w14:textId="77777777" w:rsidR="00B5279F" w:rsidRPr="004A23A6" w:rsidRDefault="00B5279F" w:rsidP="00671541">
            <w:pPr>
              <w:autoSpaceDE w:val="0"/>
              <w:autoSpaceDN w:val="0"/>
              <w:adjustRightInd w:val="0"/>
            </w:pPr>
            <w:r w:rsidRPr="004A23A6">
              <w:t>январь</w:t>
            </w:r>
          </w:p>
        </w:tc>
        <w:tc>
          <w:tcPr>
            <w:tcW w:w="1078" w:type="dxa"/>
          </w:tcPr>
          <w:p w14:paraId="40595AF9" w14:textId="77777777" w:rsidR="00B5279F" w:rsidRPr="004A23A6" w:rsidRDefault="00B5279F" w:rsidP="00671541">
            <w:pPr>
              <w:autoSpaceDE w:val="0"/>
              <w:autoSpaceDN w:val="0"/>
              <w:adjustRightInd w:val="0"/>
            </w:pPr>
          </w:p>
        </w:tc>
      </w:tr>
      <w:tr w:rsidR="00B5279F" w:rsidRPr="004A23A6" w14:paraId="234E1283" w14:textId="77777777" w:rsidTr="00671541">
        <w:trPr>
          <w:gridAfter w:val="1"/>
          <w:wAfter w:w="105" w:type="dxa"/>
        </w:trPr>
        <w:tc>
          <w:tcPr>
            <w:tcW w:w="992" w:type="dxa"/>
            <w:vMerge/>
          </w:tcPr>
          <w:p w14:paraId="130D16F0" w14:textId="77777777" w:rsidR="00B5279F" w:rsidRPr="004A23A6" w:rsidRDefault="00B5279F" w:rsidP="00671541">
            <w:pPr>
              <w:autoSpaceDE w:val="0"/>
              <w:autoSpaceDN w:val="0"/>
              <w:adjustRightInd w:val="0"/>
            </w:pPr>
          </w:p>
        </w:tc>
        <w:tc>
          <w:tcPr>
            <w:tcW w:w="1078" w:type="dxa"/>
          </w:tcPr>
          <w:p w14:paraId="7835B7CC" w14:textId="77777777" w:rsidR="00B5279F" w:rsidRPr="004A23A6" w:rsidRDefault="00B5279F" w:rsidP="00671541">
            <w:pPr>
              <w:autoSpaceDE w:val="0"/>
              <w:autoSpaceDN w:val="0"/>
              <w:adjustRightInd w:val="0"/>
            </w:pPr>
            <w:r w:rsidRPr="004A23A6">
              <w:t>2</w:t>
            </w:r>
          </w:p>
        </w:tc>
        <w:tc>
          <w:tcPr>
            <w:tcW w:w="2352" w:type="dxa"/>
            <w:vAlign w:val="center"/>
          </w:tcPr>
          <w:p w14:paraId="3FD8F94E" w14:textId="77777777" w:rsidR="00B5279F" w:rsidRPr="004A23A6" w:rsidRDefault="00B5279F" w:rsidP="00671541">
            <w:r w:rsidRPr="004A23A6">
              <w:t>«Человек и семья»</w:t>
            </w:r>
          </w:p>
          <w:p w14:paraId="01E10A45" w14:textId="77777777" w:rsidR="00B5279F" w:rsidRPr="004A23A6" w:rsidRDefault="00B5279F" w:rsidP="00671541"/>
          <w:p w14:paraId="31539FE1" w14:textId="77777777" w:rsidR="00B5279F" w:rsidRPr="004A23A6" w:rsidRDefault="00B5279F" w:rsidP="00671541">
            <w:pPr>
              <w:autoSpaceDE w:val="0"/>
              <w:autoSpaceDN w:val="0"/>
              <w:adjustRightInd w:val="0"/>
            </w:pPr>
          </w:p>
        </w:tc>
        <w:tc>
          <w:tcPr>
            <w:tcW w:w="2793" w:type="dxa"/>
            <w:gridSpan w:val="2"/>
            <w:vAlign w:val="center"/>
          </w:tcPr>
          <w:p w14:paraId="70295806" w14:textId="77777777" w:rsidR="00B5279F" w:rsidRPr="004A23A6" w:rsidRDefault="00B5279F" w:rsidP="00671541">
            <w:pPr>
              <w:autoSpaceDE w:val="0"/>
              <w:autoSpaceDN w:val="0"/>
              <w:adjustRightInd w:val="0"/>
            </w:pPr>
            <w:r w:rsidRPr="004A23A6">
              <w:t>« В доме моем»</w:t>
            </w:r>
          </w:p>
          <w:p w14:paraId="7D22D47D" w14:textId="77777777" w:rsidR="00B5279F" w:rsidRPr="004A23A6" w:rsidRDefault="00B5279F" w:rsidP="00671541">
            <w:pPr>
              <w:autoSpaceDE w:val="0"/>
              <w:autoSpaceDN w:val="0"/>
              <w:adjustRightInd w:val="0"/>
            </w:pPr>
          </w:p>
          <w:p w14:paraId="3C3EB86B" w14:textId="77777777" w:rsidR="00B5279F" w:rsidRPr="004A23A6" w:rsidRDefault="00B5279F" w:rsidP="00671541">
            <w:pPr>
              <w:autoSpaceDE w:val="0"/>
              <w:autoSpaceDN w:val="0"/>
              <w:adjustRightInd w:val="0"/>
            </w:pPr>
          </w:p>
        </w:tc>
        <w:tc>
          <w:tcPr>
            <w:tcW w:w="3595" w:type="dxa"/>
          </w:tcPr>
          <w:p w14:paraId="4D35C832" w14:textId="77777777" w:rsidR="00B5279F" w:rsidRPr="004A23A6" w:rsidRDefault="00B5279F" w:rsidP="00671541">
            <w:pPr>
              <w:autoSpaceDE w:val="0"/>
              <w:autoSpaceDN w:val="0"/>
              <w:adjustRightInd w:val="0"/>
              <w:rPr>
                <w:shd w:val="clear" w:color="auto" w:fill="FFFFFF"/>
              </w:rPr>
            </w:pPr>
            <w:r w:rsidRPr="004A23A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5279F" w:rsidRPr="004A23A6" w14:paraId="41E5DBDA" w14:textId="77777777" w:rsidTr="00671541">
        <w:trPr>
          <w:gridAfter w:val="1"/>
          <w:wAfter w:w="105" w:type="dxa"/>
        </w:trPr>
        <w:tc>
          <w:tcPr>
            <w:tcW w:w="992" w:type="dxa"/>
            <w:vMerge/>
          </w:tcPr>
          <w:p w14:paraId="0528F818" w14:textId="77777777" w:rsidR="00B5279F" w:rsidRPr="004A23A6" w:rsidRDefault="00B5279F" w:rsidP="00671541">
            <w:pPr>
              <w:autoSpaceDE w:val="0"/>
              <w:autoSpaceDN w:val="0"/>
              <w:adjustRightInd w:val="0"/>
            </w:pPr>
          </w:p>
        </w:tc>
        <w:tc>
          <w:tcPr>
            <w:tcW w:w="1078" w:type="dxa"/>
          </w:tcPr>
          <w:p w14:paraId="0FC275A8" w14:textId="77777777" w:rsidR="00B5279F" w:rsidRPr="004A23A6" w:rsidRDefault="00B5279F" w:rsidP="00671541">
            <w:pPr>
              <w:autoSpaceDE w:val="0"/>
              <w:autoSpaceDN w:val="0"/>
              <w:adjustRightInd w:val="0"/>
            </w:pPr>
          </w:p>
          <w:p w14:paraId="322865B4" w14:textId="77777777" w:rsidR="00B5279F" w:rsidRPr="004A23A6" w:rsidRDefault="00B5279F" w:rsidP="00671541">
            <w:pPr>
              <w:autoSpaceDE w:val="0"/>
              <w:autoSpaceDN w:val="0"/>
              <w:adjustRightInd w:val="0"/>
            </w:pPr>
            <w:r w:rsidRPr="004A23A6">
              <w:t>3</w:t>
            </w:r>
          </w:p>
        </w:tc>
        <w:tc>
          <w:tcPr>
            <w:tcW w:w="2352" w:type="dxa"/>
            <w:vAlign w:val="center"/>
          </w:tcPr>
          <w:p w14:paraId="52D282A8" w14:textId="77777777" w:rsidR="00B5279F" w:rsidRPr="004A23A6" w:rsidRDefault="00B5279F" w:rsidP="00671541"/>
          <w:p w14:paraId="70EB3FD2" w14:textId="77777777" w:rsidR="00B5279F" w:rsidRPr="004A23A6" w:rsidRDefault="00B5279F" w:rsidP="00671541">
            <w:r w:rsidRPr="004A23A6">
              <w:t>«Комнатные растения»</w:t>
            </w:r>
          </w:p>
          <w:p w14:paraId="0BFC3E7F" w14:textId="77777777" w:rsidR="00B5279F" w:rsidRPr="004A23A6" w:rsidRDefault="00B5279F" w:rsidP="00671541">
            <w:pPr>
              <w:autoSpaceDE w:val="0"/>
              <w:autoSpaceDN w:val="0"/>
              <w:adjustRightInd w:val="0"/>
            </w:pPr>
          </w:p>
          <w:p w14:paraId="66F6547E" w14:textId="77777777" w:rsidR="00B5279F" w:rsidRPr="004A23A6" w:rsidRDefault="00B5279F" w:rsidP="00671541">
            <w:pPr>
              <w:autoSpaceDE w:val="0"/>
              <w:autoSpaceDN w:val="0"/>
              <w:adjustRightInd w:val="0"/>
            </w:pPr>
          </w:p>
        </w:tc>
        <w:tc>
          <w:tcPr>
            <w:tcW w:w="2793" w:type="dxa"/>
            <w:gridSpan w:val="2"/>
            <w:vAlign w:val="center"/>
          </w:tcPr>
          <w:p w14:paraId="1314551F" w14:textId="77777777" w:rsidR="00B5279F" w:rsidRPr="004A23A6" w:rsidRDefault="00B5279F" w:rsidP="00671541">
            <w:pPr>
              <w:autoSpaceDE w:val="0"/>
              <w:autoSpaceDN w:val="0"/>
              <w:adjustRightInd w:val="0"/>
            </w:pPr>
          </w:p>
          <w:p w14:paraId="0E123698" w14:textId="77777777" w:rsidR="00B5279F" w:rsidRPr="004A23A6" w:rsidRDefault="00B5279F" w:rsidP="00671541">
            <w:pPr>
              <w:autoSpaceDE w:val="0"/>
              <w:autoSpaceDN w:val="0"/>
              <w:adjustRightInd w:val="0"/>
            </w:pPr>
            <w:r w:rsidRPr="004A23A6">
              <w:t xml:space="preserve">« Путешествие с </w:t>
            </w:r>
            <w:proofErr w:type="spellStart"/>
            <w:r w:rsidRPr="004A23A6">
              <w:t>кактусиком</w:t>
            </w:r>
            <w:proofErr w:type="spellEnd"/>
            <w:r w:rsidRPr="004A23A6">
              <w:t>»</w:t>
            </w:r>
          </w:p>
          <w:p w14:paraId="6BC51EC3" w14:textId="77777777" w:rsidR="00B5279F" w:rsidRPr="004A23A6" w:rsidRDefault="00B5279F" w:rsidP="00671541">
            <w:pPr>
              <w:autoSpaceDE w:val="0"/>
              <w:autoSpaceDN w:val="0"/>
              <w:adjustRightInd w:val="0"/>
            </w:pPr>
          </w:p>
        </w:tc>
        <w:tc>
          <w:tcPr>
            <w:tcW w:w="3595" w:type="dxa"/>
          </w:tcPr>
          <w:p w14:paraId="043A0BDD" w14:textId="77777777" w:rsidR="00B5279F" w:rsidRPr="004A23A6" w:rsidRDefault="00B5279F" w:rsidP="00671541">
            <w:pPr>
              <w:autoSpaceDE w:val="0"/>
              <w:autoSpaceDN w:val="0"/>
              <w:adjustRightInd w:val="0"/>
            </w:pPr>
            <w:r w:rsidRPr="004A23A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5279F" w:rsidRPr="004A23A6" w14:paraId="18C82777" w14:textId="77777777" w:rsidTr="00671541">
        <w:trPr>
          <w:gridAfter w:val="1"/>
          <w:wAfter w:w="105" w:type="dxa"/>
        </w:trPr>
        <w:tc>
          <w:tcPr>
            <w:tcW w:w="992" w:type="dxa"/>
            <w:vMerge/>
          </w:tcPr>
          <w:p w14:paraId="2A300760" w14:textId="77777777" w:rsidR="00B5279F" w:rsidRPr="004A23A6" w:rsidRDefault="00B5279F" w:rsidP="00671541">
            <w:pPr>
              <w:autoSpaceDE w:val="0"/>
              <w:autoSpaceDN w:val="0"/>
              <w:adjustRightInd w:val="0"/>
            </w:pPr>
          </w:p>
        </w:tc>
        <w:tc>
          <w:tcPr>
            <w:tcW w:w="1078" w:type="dxa"/>
          </w:tcPr>
          <w:p w14:paraId="0F97A4CD" w14:textId="77777777" w:rsidR="00B5279F" w:rsidRPr="004A23A6" w:rsidRDefault="00B5279F" w:rsidP="00671541">
            <w:pPr>
              <w:autoSpaceDE w:val="0"/>
              <w:autoSpaceDN w:val="0"/>
              <w:adjustRightInd w:val="0"/>
            </w:pPr>
            <w:r w:rsidRPr="004A23A6">
              <w:t>4</w:t>
            </w:r>
          </w:p>
        </w:tc>
        <w:tc>
          <w:tcPr>
            <w:tcW w:w="2352" w:type="dxa"/>
            <w:vAlign w:val="center"/>
          </w:tcPr>
          <w:p w14:paraId="479A056B" w14:textId="77777777" w:rsidR="00B5279F" w:rsidRPr="004A23A6" w:rsidRDefault="00B5279F" w:rsidP="00671541">
            <w:r w:rsidRPr="004A23A6">
              <w:t>«Игрушки»</w:t>
            </w:r>
          </w:p>
          <w:p w14:paraId="7ACEB581" w14:textId="77777777" w:rsidR="00B5279F" w:rsidRPr="004A23A6" w:rsidRDefault="00B5279F" w:rsidP="00671541">
            <w:r w:rsidRPr="004A23A6">
              <w:t>(русская народная игрушка)</w:t>
            </w:r>
          </w:p>
          <w:p w14:paraId="67161BAF" w14:textId="77777777" w:rsidR="00B5279F" w:rsidRPr="004A23A6" w:rsidRDefault="00B5279F" w:rsidP="00671541">
            <w:pPr>
              <w:autoSpaceDE w:val="0"/>
              <w:autoSpaceDN w:val="0"/>
              <w:adjustRightInd w:val="0"/>
            </w:pPr>
          </w:p>
          <w:p w14:paraId="5630F24C" w14:textId="77777777" w:rsidR="00B5279F" w:rsidRPr="004A23A6" w:rsidRDefault="00B5279F" w:rsidP="00671541">
            <w:pPr>
              <w:autoSpaceDE w:val="0"/>
              <w:autoSpaceDN w:val="0"/>
              <w:adjustRightInd w:val="0"/>
            </w:pPr>
          </w:p>
        </w:tc>
        <w:tc>
          <w:tcPr>
            <w:tcW w:w="2793" w:type="dxa"/>
            <w:gridSpan w:val="2"/>
            <w:vAlign w:val="center"/>
          </w:tcPr>
          <w:p w14:paraId="2ECC32C4" w14:textId="77777777" w:rsidR="00B5279F" w:rsidRPr="004A23A6" w:rsidRDefault="00B5279F" w:rsidP="00671541">
            <w:pPr>
              <w:autoSpaceDE w:val="0"/>
              <w:autoSpaceDN w:val="0"/>
              <w:adjustRightInd w:val="0"/>
            </w:pPr>
          </w:p>
          <w:p w14:paraId="6AC444EB" w14:textId="77777777" w:rsidR="00B5279F" w:rsidRPr="004A23A6" w:rsidRDefault="00B5279F" w:rsidP="00671541">
            <w:pPr>
              <w:autoSpaceDE w:val="0"/>
              <w:autoSpaceDN w:val="0"/>
              <w:adjustRightInd w:val="0"/>
            </w:pPr>
            <w:r w:rsidRPr="004A23A6">
              <w:t>« Игрушки»</w:t>
            </w:r>
          </w:p>
        </w:tc>
        <w:tc>
          <w:tcPr>
            <w:tcW w:w="3595" w:type="dxa"/>
          </w:tcPr>
          <w:p w14:paraId="0694E2A9" w14:textId="77777777" w:rsidR="00B5279F" w:rsidRPr="004A23A6" w:rsidRDefault="00B5279F" w:rsidP="00671541">
            <w:pPr>
              <w:autoSpaceDE w:val="0"/>
              <w:autoSpaceDN w:val="0"/>
              <w:adjustRightInd w:val="0"/>
            </w:pPr>
            <w:r w:rsidRPr="004A23A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5279F" w:rsidRPr="004A23A6" w14:paraId="26BE1367" w14:textId="77777777" w:rsidTr="00671541">
        <w:trPr>
          <w:gridAfter w:val="1"/>
          <w:wAfter w:w="105" w:type="dxa"/>
        </w:trPr>
        <w:tc>
          <w:tcPr>
            <w:tcW w:w="992" w:type="dxa"/>
            <w:vMerge w:val="restart"/>
          </w:tcPr>
          <w:p w14:paraId="519ED14D" w14:textId="77777777" w:rsidR="00B5279F" w:rsidRPr="004A23A6" w:rsidRDefault="00B5279F" w:rsidP="00671541">
            <w:pPr>
              <w:autoSpaceDE w:val="0"/>
              <w:autoSpaceDN w:val="0"/>
              <w:adjustRightInd w:val="0"/>
            </w:pPr>
            <w:r w:rsidRPr="004A23A6">
              <w:t>февраль</w:t>
            </w:r>
          </w:p>
        </w:tc>
        <w:tc>
          <w:tcPr>
            <w:tcW w:w="1078" w:type="dxa"/>
          </w:tcPr>
          <w:p w14:paraId="54D06557" w14:textId="77777777" w:rsidR="00B5279F" w:rsidRPr="004A23A6" w:rsidRDefault="00B5279F" w:rsidP="00671541">
            <w:pPr>
              <w:autoSpaceDE w:val="0"/>
              <w:autoSpaceDN w:val="0"/>
              <w:adjustRightInd w:val="0"/>
            </w:pPr>
            <w:r w:rsidRPr="004A23A6">
              <w:t>1</w:t>
            </w:r>
          </w:p>
        </w:tc>
        <w:tc>
          <w:tcPr>
            <w:tcW w:w="2352" w:type="dxa"/>
            <w:vAlign w:val="center"/>
          </w:tcPr>
          <w:p w14:paraId="59CCA9CC" w14:textId="77777777" w:rsidR="00B5279F" w:rsidRPr="004A23A6" w:rsidRDefault="00B5279F" w:rsidP="00671541">
            <w:r w:rsidRPr="004A23A6">
              <w:t xml:space="preserve">«Наш уютный дом» </w:t>
            </w:r>
          </w:p>
          <w:p w14:paraId="1B9AE63B" w14:textId="77777777" w:rsidR="00B5279F" w:rsidRPr="004A23A6" w:rsidRDefault="00B5279F" w:rsidP="00671541"/>
          <w:p w14:paraId="207F2739" w14:textId="77777777" w:rsidR="00B5279F" w:rsidRPr="004A23A6" w:rsidRDefault="00B5279F" w:rsidP="00671541">
            <w:pPr>
              <w:autoSpaceDE w:val="0"/>
              <w:autoSpaceDN w:val="0"/>
              <w:adjustRightInd w:val="0"/>
            </w:pPr>
          </w:p>
        </w:tc>
        <w:tc>
          <w:tcPr>
            <w:tcW w:w="2793" w:type="dxa"/>
            <w:gridSpan w:val="2"/>
            <w:vAlign w:val="center"/>
          </w:tcPr>
          <w:p w14:paraId="49107B9D" w14:textId="77777777" w:rsidR="00B5279F" w:rsidRPr="004A23A6" w:rsidRDefault="00B5279F" w:rsidP="00671541">
            <w:pPr>
              <w:autoSpaceDE w:val="0"/>
              <w:autoSpaceDN w:val="0"/>
              <w:adjustRightInd w:val="0"/>
            </w:pPr>
            <w:r w:rsidRPr="004A23A6">
              <w:t>« Новоселье»</w:t>
            </w:r>
          </w:p>
          <w:p w14:paraId="186321EF" w14:textId="77777777" w:rsidR="00B5279F" w:rsidRPr="004A23A6" w:rsidRDefault="00B5279F" w:rsidP="00671541">
            <w:pPr>
              <w:autoSpaceDE w:val="0"/>
              <w:autoSpaceDN w:val="0"/>
              <w:adjustRightInd w:val="0"/>
            </w:pPr>
          </w:p>
        </w:tc>
        <w:tc>
          <w:tcPr>
            <w:tcW w:w="3595" w:type="dxa"/>
          </w:tcPr>
          <w:p w14:paraId="2E1996E1" w14:textId="77777777" w:rsidR="00B5279F" w:rsidRPr="004A23A6" w:rsidRDefault="00B5279F" w:rsidP="00671541">
            <w:pPr>
              <w:autoSpaceDE w:val="0"/>
              <w:autoSpaceDN w:val="0"/>
              <w:adjustRightInd w:val="0"/>
            </w:pPr>
            <w:r w:rsidRPr="004A23A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5279F" w:rsidRPr="004A23A6" w14:paraId="59DB7A2D" w14:textId="77777777" w:rsidTr="00671541">
        <w:trPr>
          <w:gridAfter w:val="1"/>
          <w:wAfter w:w="105" w:type="dxa"/>
        </w:trPr>
        <w:tc>
          <w:tcPr>
            <w:tcW w:w="992" w:type="dxa"/>
            <w:vMerge/>
          </w:tcPr>
          <w:p w14:paraId="64FB0BD7" w14:textId="77777777" w:rsidR="00B5279F" w:rsidRPr="004A23A6" w:rsidRDefault="00B5279F" w:rsidP="00671541">
            <w:pPr>
              <w:autoSpaceDE w:val="0"/>
              <w:autoSpaceDN w:val="0"/>
              <w:adjustRightInd w:val="0"/>
            </w:pPr>
          </w:p>
        </w:tc>
        <w:tc>
          <w:tcPr>
            <w:tcW w:w="1078" w:type="dxa"/>
          </w:tcPr>
          <w:p w14:paraId="0E022481" w14:textId="77777777" w:rsidR="00B5279F" w:rsidRPr="004A23A6" w:rsidRDefault="00B5279F" w:rsidP="00671541">
            <w:pPr>
              <w:autoSpaceDE w:val="0"/>
              <w:autoSpaceDN w:val="0"/>
              <w:adjustRightInd w:val="0"/>
            </w:pPr>
            <w:r w:rsidRPr="004A23A6">
              <w:t>2</w:t>
            </w:r>
          </w:p>
        </w:tc>
        <w:tc>
          <w:tcPr>
            <w:tcW w:w="2352" w:type="dxa"/>
            <w:vAlign w:val="center"/>
          </w:tcPr>
          <w:p w14:paraId="033F23D6" w14:textId="77777777" w:rsidR="00B5279F" w:rsidRPr="004A23A6" w:rsidRDefault="00B5279F" w:rsidP="00671541">
            <w:r w:rsidRPr="004A23A6">
              <w:t>«Моя родина. Наш город»</w:t>
            </w:r>
          </w:p>
          <w:p w14:paraId="284E7A59" w14:textId="77777777" w:rsidR="00B5279F" w:rsidRPr="004A23A6" w:rsidRDefault="00B5279F" w:rsidP="00671541">
            <w:pPr>
              <w:autoSpaceDE w:val="0"/>
              <w:autoSpaceDN w:val="0"/>
              <w:adjustRightInd w:val="0"/>
            </w:pPr>
          </w:p>
          <w:p w14:paraId="65B86540" w14:textId="77777777" w:rsidR="00B5279F" w:rsidRPr="004A23A6" w:rsidRDefault="00B5279F" w:rsidP="00671541">
            <w:pPr>
              <w:autoSpaceDE w:val="0"/>
              <w:autoSpaceDN w:val="0"/>
              <w:adjustRightInd w:val="0"/>
            </w:pPr>
          </w:p>
        </w:tc>
        <w:tc>
          <w:tcPr>
            <w:tcW w:w="2793" w:type="dxa"/>
            <w:gridSpan w:val="2"/>
            <w:vAlign w:val="center"/>
          </w:tcPr>
          <w:p w14:paraId="6E112C94" w14:textId="77777777" w:rsidR="00B5279F" w:rsidRPr="004A23A6" w:rsidRDefault="00B5279F" w:rsidP="00671541">
            <w:pPr>
              <w:autoSpaceDE w:val="0"/>
              <w:autoSpaceDN w:val="0"/>
              <w:adjustRightInd w:val="0"/>
            </w:pPr>
            <w:r w:rsidRPr="004A23A6">
              <w:t>«Мой край родной»</w:t>
            </w:r>
          </w:p>
          <w:p w14:paraId="23E80BEC" w14:textId="77777777" w:rsidR="00B5279F" w:rsidRPr="004A23A6" w:rsidRDefault="00B5279F" w:rsidP="00671541">
            <w:pPr>
              <w:autoSpaceDE w:val="0"/>
              <w:autoSpaceDN w:val="0"/>
              <w:adjustRightInd w:val="0"/>
            </w:pPr>
          </w:p>
        </w:tc>
        <w:tc>
          <w:tcPr>
            <w:tcW w:w="3595" w:type="dxa"/>
          </w:tcPr>
          <w:p w14:paraId="181E34C7" w14:textId="77777777" w:rsidR="00B5279F" w:rsidRPr="004A23A6" w:rsidRDefault="00B5279F" w:rsidP="00671541">
            <w:pPr>
              <w:autoSpaceDE w:val="0"/>
              <w:autoSpaceDN w:val="0"/>
              <w:adjustRightInd w:val="0"/>
            </w:pPr>
            <w:r w:rsidRPr="004A23A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5279F" w:rsidRPr="004A23A6" w14:paraId="144F0AB3" w14:textId="77777777" w:rsidTr="00671541">
        <w:trPr>
          <w:gridAfter w:val="1"/>
          <w:wAfter w:w="105" w:type="dxa"/>
        </w:trPr>
        <w:tc>
          <w:tcPr>
            <w:tcW w:w="992" w:type="dxa"/>
            <w:vMerge/>
          </w:tcPr>
          <w:p w14:paraId="53EAFFEA" w14:textId="77777777" w:rsidR="00B5279F" w:rsidRPr="004A23A6" w:rsidRDefault="00B5279F" w:rsidP="00671541">
            <w:pPr>
              <w:autoSpaceDE w:val="0"/>
              <w:autoSpaceDN w:val="0"/>
              <w:adjustRightInd w:val="0"/>
            </w:pPr>
          </w:p>
        </w:tc>
        <w:tc>
          <w:tcPr>
            <w:tcW w:w="1078" w:type="dxa"/>
          </w:tcPr>
          <w:p w14:paraId="79689F9A" w14:textId="77777777" w:rsidR="00B5279F" w:rsidRPr="004A23A6" w:rsidRDefault="00B5279F" w:rsidP="00671541">
            <w:pPr>
              <w:autoSpaceDE w:val="0"/>
              <w:autoSpaceDN w:val="0"/>
              <w:adjustRightInd w:val="0"/>
            </w:pPr>
            <w:r w:rsidRPr="004A23A6">
              <w:t>3</w:t>
            </w:r>
          </w:p>
        </w:tc>
        <w:tc>
          <w:tcPr>
            <w:tcW w:w="2352" w:type="dxa"/>
            <w:vAlign w:val="center"/>
          </w:tcPr>
          <w:p w14:paraId="3DBFD0DB" w14:textId="77777777" w:rsidR="00B5279F" w:rsidRPr="004A23A6" w:rsidRDefault="00B5279F" w:rsidP="00671541">
            <w:pPr>
              <w:autoSpaceDE w:val="0"/>
              <w:autoSpaceDN w:val="0"/>
              <w:adjustRightInd w:val="0"/>
              <w:rPr>
                <w:rStyle w:val="s2"/>
              </w:rPr>
            </w:pPr>
            <w:r w:rsidRPr="004A23A6">
              <w:rPr>
                <w:rStyle w:val="s2"/>
              </w:rPr>
              <w:t xml:space="preserve">«День защитника Отечества» </w:t>
            </w:r>
          </w:p>
          <w:p w14:paraId="02BC296B" w14:textId="77777777" w:rsidR="00B5279F" w:rsidRPr="004A23A6" w:rsidRDefault="00B5279F" w:rsidP="00671541">
            <w:pPr>
              <w:autoSpaceDE w:val="0"/>
              <w:autoSpaceDN w:val="0"/>
              <w:adjustRightInd w:val="0"/>
            </w:pPr>
          </w:p>
        </w:tc>
        <w:tc>
          <w:tcPr>
            <w:tcW w:w="2793" w:type="dxa"/>
            <w:gridSpan w:val="2"/>
            <w:vAlign w:val="center"/>
          </w:tcPr>
          <w:p w14:paraId="078DA8C5" w14:textId="77777777" w:rsidR="00B5279F" w:rsidRPr="004A23A6" w:rsidRDefault="00B5279F" w:rsidP="00671541">
            <w:pPr>
              <w:autoSpaceDE w:val="0"/>
              <w:autoSpaceDN w:val="0"/>
              <w:adjustRightInd w:val="0"/>
            </w:pPr>
            <w:r w:rsidRPr="004A23A6">
              <w:rPr>
                <w:rStyle w:val="s2"/>
              </w:rPr>
              <w:t>«День защитника Отечества»</w:t>
            </w:r>
          </w:p>
          <w:p w14:paraId="60903834" w14:textId="77777777" w:rsidR="00B5279F" w:rsidRPr="004A23A6" w:rsidRDefault="00B5279F" w:rsidP="00671541">
            <w:pPr>
              <w:autoSpaceDE w:val="0"/>
              <w:autoSpaceDN w:val="0"/>
              <w:adjustRightInd w:val="0"/>
              <w:rPr>
                <w:lang w:val="x-none"/>
              </w:rPr>
            </w:pPr>
          </w:p>
        </w:tc>
        <w:tc>
          <w:tcPr>
            <w:tcW w:w="3595" w:type="dxa"/>
          </w:tcPr>
          <w:p w14:paraId="17C8FAED" w14:textId="77777777" w:rsidR="00B5279F" w:rsidRPr="004A23A6" w:rsidRDefault="00B5279F" w:rsidP="00671541">
            <w:pPr>
              <w:autoSpaceDE w:val="0"/>
              <w:autoSpaceDN w:val="0"/>
              <w:adjustRightInd w:val="0"/>
            </w:pPr>
            <w:r w:rsidRPr="004A23A6">
              <w:rPr>
                <w:shd w:val="clear" w:color="auto" w:fill="FFFFFF"/>
              </w:rPr>
              <w:t xml:space="preserve">преодоление речевого, моторного, двигательного, фонематического нарушения путем развития, двигательной </w:t>
            </w:r>
            <w:r w:rsidRPr="004A23A6">
              <w:rPr>
                <w:shd w:val="clear" w:color="auto" w:fill="FFFFFF"/>
              </w:rPr>
              <w:lastRenderedPageBreak/>
              <w:t>сферы в сочетании со словом и музыкой.</w:t>
            </w:r>
          </w:p>
        </w:tc>
      </w:tr>
      <w:tr w:rsidR="00B5279F" w:rsidRPr="004A23A6" w14:paraId="7F584917" w14:textId="77777777" w:rsidTr="00671541">
        <w:trPr>
          <w:gridAfter w:val="1"/>
          <w:wAfter w:w="105" w:type="dxa"/>
        </w:trPr>
        <w:tc>
          <w:tcPr>
            <w:tcW w:w="992" w:type="dxa"/>
          </w:tcPr>
          <w:p w14:paraId="375A3C23" w14:textId="77777777" w:rsidR="00B5279F" w:rsidRPr="004A23A6" w:rsidRDefault="00B5279F" w:rsidP="00671541">
            <w:pPr>
              <w:autoSpaceDE w:val="0"/>
              <w:autoSpaceDN w:val="0"/>
              <w:adjustRightInd w:val="0"/>
            </w:pPr>
          </w:p>
        </w:tc>
        <w:tc>
          <w:tcPr>
            <w:tcW w:w="1078" w:type="dxa"/>
          </w:tcPr>
          <w:p w14:paraId="1BC1CCA7" w14:textId="77777777" w:rsidR="00B5279F" w:rsidRPr="004A23A6" w:rsidRDefault="00B5279F" w:rsidP="00671541">
            <w:pPr>
              <w:autoSpaceDE w:val="0"/>
              <w:autoSpaceDN w:val="0"/>
              <w:adjustRightInd w:val="0"/>
            </w:pPr>
            <w:r w:rsidRPr="004A23A6">
              <w:t>4</w:t>
            </w:r>
          </w:p>
        </w:tc>
        <w:tc>
          <w:tcPr>
            <w:tcW w:w="2352" w:type="dxa"/>
            <w:vAlign w:val="center"/>
          </w:tcPr>
          <w:p w14:paraId="74D4F683" w14:textId="77777777" w:rsidR="00B5279F" w:rsidRPr="004A23A6" w:rsidRDefault="00B5279F" w:rsidP="00671541">
            <w:pPr>
              <w:tabs>
                <w:tab w:val="left" w:pos="2835"/>
              </w:tabs>
            </w:pPr>
            <w:r w:rsidRPr="004A23A6">
              <w:t>«Животные холодных и жарких стран»</w:t>
            </w:r>
          </w:p>
          <w:p w14:paraId="2901E33F" w14:textId="77777777" w:rsidR="00B5279F" w:rsidRPr="004A23A6" w:rsidRDefault="00B5279F" w:rsidP="00671541">
            <w:pPr>
              <w:autoSpaceDE w:val="0"/>
              <w:autoSpaceDN w:val="0"/>
              <w:adjustRightInd w:val="0"/>
              <w:rPr>
                <w:rStyle w:val="s2"/>
              </w:rPr>
            </w:pPr>
          </w:p>
        </w:tc>
        <w:tc>
          <w:tcPr>
            <w:tcW w:w="2793" w:type="dxa"/>
            <w:gridSpan w:val="2"/>
            <w:vAlign w:val="center"/>
          </w:tcPr>
          <w:p w14:paraId="4877B1D7" w14:textId="77777777" w:rsidR="00B5279F" w:rsidRPr="004A23A6" w:rsidRDefault="00B5279F" w:rsidP="00671541">
            <w:pPr>
              <w:autoSpaceDE w:val="0"/>
              <w:autoSpaceDN w:val="0"/>
              <w:adjustRightInd w:val="0"/>
            </w:pPr>
          </w:p>
        </w:tc>
        <w:tc>
          <w:tcPr>
            <w:tcW w:w="3595" w:type="dxa"/>
          </w:tcPr>
          <w:p w14:paraId="32EE69A9" w14:textId="77777777" w:rsidR="00B5279F" w:rsidRPr="004A23A6" w:rsidRDefault="00B5279F" w:rsidP="00671541">
            <w:pPr>
              <w:autoSpaceDE w:val="0"/>
              <w:autoSpaceDN w:val="0"/>
              <w:adjustRightInd w:val="0"/>
              <w:rPr>
                <w:shd w:val="clear" w:color="auto" w:fill="FFFFFF"/>
              </w:rPr>
            </w:pPr>
            <w:r w:rsidRPr="004A23A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5279F" w:rsidRPr="004A23A6" w14:paraId="7CA0D78F" w14:textId="77777777" w:rsidTr="00671541">
        <w:trPr>
          <w:gridAfter w:val="1"/>
          <w:wAfter w:w="105" w:type="dxa"/>
        </w:trPr>
        <w:tc>
          <w:tcPr>
            <w:tcW w:w="992" w:type="dxa"/>
            <w:vMerge w:val="restart"/>
          </w:tcPr>
          <w:p w14:paraId="78F8E93E" w14:textId="77777777" w:rsidR="00B5279F" w:rsidRPr="004A23A6" w:rsidRDefault="00B5279F" w:rsidP="00671541">
            <w:pPr>
              <w:autoSpaceDE w:val="0"/>
              <w:autoSpaceDN w:val="0"/>
              <w:adjustRightInd w:val="0"/>
            </w:pPr>
            <w:r w:rsidRPr="004A23A6">
              <w:t>март</w:t>
            </w:r>
          </w:p>
        </w:tc>
        <w:tc>
          <w:tcPr>
            <w:tcW w:w="1078" w:type="dxa"/>
          </w:tcPr>
          <w:p w14:paraId="0018F354" w14:textId="77777777" w:rsidR="00B5279F" w:rsidRPr="004A23A6" w:rsidRDefault="00B5279F" w:rsidP="00671541">
            <w:pPr>
              <w:autoSpaceDE w:val="0"/>
              <w:autoSpaceDN w:val="0"/>
              <w:adjustRightInd w:val="0"/>
            </w:pPr>
            <w:r w:rsidRPr="004A23A6">
              <w:t>1</w:t>
            </w:r>
          </w:p>
        </w:tc>
        <w:tc>
          <w:tcPr>
            <w:tcW w:w="2352" w:type="dxa"/>
            <w:vAlign w:val="center"/>
          </w:tcPr>
          <w:p w14:paraId="583B7E1C" w14:textId="77777777" w:rsidR="00B5279F" w:rsidRPr="004A23A6" w:rsidRDefault="00B5279F" w:rsidP="00671541">
            <w:r w:rsidRPr="004A23A6">
              <w:t>«О мамах родных и самых важных»</w:t>
            </w:r>
          </w:p>
          <w:p w14:paraId="7D61D289" w14:textId="77777777" w:rsidR="00B5279F" w:rsidRPr="004A23A6" w:rsidRDefault="00B5279F" w:rsidP="00671541">
            <w:pPr>
              <w:autoSpaceDE w:val="0"/>
              <w:autoSpaceDN w:val="0"/>
              <w:adjustRightInd w:val="0"/>
            </w:pPr>
          </w:p>
          <w:p w14:paraId="2CD6BB7F" w14:textId="77777777" w:rsidR="00B5279F" w:rsidRPr="004A23A6" w:rsidRDefault="00B5279F" w:rsidP="00671541">
            <w:pPr>
              <w:autoSpaceDE w:val="0"/>
              <w:autoSpaceDN w:val="0"/>
              <w:adjustRightInd w:val="0"/>
            </w:pPr>
          </w:p>
        </w:tc>
        <w:tc>
          <w:tcPr>
            <w:tcW w:w="2793" w:type="dxa"/>
            <w:gridSpan w:val="2"/>
            <w:vAlign w:val="center"/>
          </w:tcPr>
          <w:p w14:paraId="44E3B600" w14:textId="77777777" w:rsidR="00B5279F" w:rsidRPr="004A23A6" w:rsidRDefault="00B5279F" w:rsidP="00671541">
            <w:pPr>
              <w:autoSpaceDE w:val="0"/>
              <w:autoSpaceDN w:val="0"/>
              <w:adjustRightInd w:val="0"/>
            </w:pPr>
            <w:r w:rsidRPr="004A23A6">
              <w:t>«Как зайчонок маму искал?»</w:t>
            </w:r>
          </w:p>
          <w:p w14:paraId="6ECA070C" w14:textId="77777777" w:rsidR="00B5279F" w:rsidRPr="004A23A6" w:rsidRDefault="00B5279F" w:rsidP="00671541">
            <w:pPr>
              <w:autoSpaceDE w:val="0"/>
              <w:autoSpaceDN w:val="0"/>
              <w:adjustRightInd w:val="0"/>
            </w:pPr>
          </w:p>
        </w:tc>
        <w:tc>
          <w:tcPr>
            <w:tcW w:w="3595" w:type="dxa"/>
          </w:tcPr>
          <w:p w14:paraId="577D4A86" w14:textId="77777777" w:rsidR="00B5279F" w:rsidRPr="004A23A6" w:rsidRDefault="00B5279F" w:rsidP="00671541">
            <w:pPr>
              <w:autoSpaceDE w:val="0"/>
              <w:autoSpaceDN w:val="0"/>
              <w:adjustRightInd w:val="0"/>
            </w:pPr>
            <w:r w:rsidRPr="004A23A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5279F" w:rsidRPr="004A23A6" w14:paraId="13E59C33" w14:textId="77777777" w:rsidTr="00671541">
        <w:trPr>
          <w:gridAfter w:val="1"/>
          <w:wAfter w:w="105" w:type="dxa"/>
        </w:trPr>
        <w:tc>
          <w:tcPr>
            <w:tcW w:w="992" w:type="dxa"/>
            <w:vMerge/>
          </w:tcPr>
          <w:p w14:paraId="417A83D5" w14:textId="77777777" w:rsidR="00B5279F" w:rsidRPr="004A23A6" w:rsidRDefault="00B5279F" w:rsidP="00671541">
            <w:pPr>
              <w:autoSpaceDE w:val="0"/>
              <w:autoSpaceDN w:val="0"/>
              <w:adjustRightInd w:val="0"/>
            </w:pPr>
          </w:p>
        </w:tc>
        <w:tc>
          <w:tcPr>
            <w:tcW w:w="1078" w:type="dxa"/>
          </w:tcPr>
          <w:p w14:paraId="14205806" w14:textId="77777777" w:rsidR="00B5279F" w:rsidRPr="004A23A6" w:rsidRDefault="00B5279F" w:rsidP="00671541">
            <w:pPr>
              <w:autoSpaceDE w:val="0"/>
              <w:autoSpaceDN w:val="0"/>
              <w:adjustRightInd w:val="0"/>
            </w:pPr>
            <w:r w:rsidRPr="004A23A6">
              <w:t>2</w:t>
            </w:r>
          </w:p>
        </w:tc>
        <w:tc>
          <w:tcPr>
            <w:tcW w:w="2352" w:type="dxa"/>
            <w:vAlign w:val="center"/>
          </w:tcPr>
          <w:p w14:paraId="37DDA942" w14:textId="77777777" w:rsidR="00B5279F" w:rsidRPr="004A23A6" w:rsidRDefault="00B5279F" w:rsidP="00671541">
            <w:r w:rsidRPr="004A23A6">
              <w:t>«Весеннее пробуждение»</w:t>
            </w:r>
          </w:p>
          <w:p w14:paraId="4DB322F7" w14:textId="77777777" w:rsidR="00B5279F" w:rsidRPr="004A23A6" w:rsidRDefault="00B5279F" w:rsidP="00671541">
            <w:pPr>
              <w:autoSpaceDE w:val="0"/>
              <w:autoSpaceDN w:val="0"/>
              <w:adjustRightInd w:val="0"/>
            </w:pPr>
          </w:p>
          <w:p w14:paraId="6C513D56" w14:textId="77777777" w:rsidR="00B5279F" w:rsidRPr="004A23A6" w:rsidRDefault="00B5279F" w:rsidP="00671541">
            <w:pPr>
              <w:autoSpaceDE w:val="0"/>
              <w:autoSpaceDN w:val="0"/>
              <w:adjustRightInd w:val="0"/>
            </w:pPr>
          </w:p>
        </w:tc>
        <w:tc>
          <w:tcPr>
            <w:tcW w:w="2793" w:type="dxa"/>
            <w:gridSpan w:val="2"/>
            <w:vAlign w:val="center"/>
          </w:tcPr>
          <w:p w14:paraId="03AB03C2" w14:textId="77777777" w:rsidR="00B5279F" w:rsidRPr="004A23A6" w:rsidRDefault="00B5279F" w:rsidP="00671541">
            <w:pPr>
              <w:autoSpaceDE w:val="0"/>
              <w:autoSpaceDN w:val="0"/>
              <w:adjustRightInd w:val="0"/>
            </w:pPr>
            <w:r w:rsidRPr="004A23A6">
              <w:t>О чем плачет сосулька?»</w:t>
            </w:r>
          </w:p>
          <w:p w14:paraId="52BBD229" w14:textId="77777777" w:rsidR="00B5279F" w:rsidRPr="004A23A6" w:rsidRDefault="00B5279F" w:rsidP="00671541">
            <w:pPr>
              <w:autoSpaceDE w:val="0"/>
              <w:autoSpaceDN w:val="0"/>
              <w:adjustRightInd w:val="0"/>
            </w:pPr>
          </w:p>
        </w:tc>
        <w:tc>
          <w:tcPr>
            <w:tcW w:w="3595" w:type="dxa"/>
          </w:tcPr>
          <w:p w14:paraId="0A7A60F0" w14:textId="77777777" w:rsidR="00B5279F" w:rsidRPr="004A23A6" w:rsidRDefault="00B5279F" w:rsidP="00671541">
            <w:pPr>
              <w:autoSpaceDE w:val="0"/>
              <w:autoSpaceDN w:val="0"/>
              <w:adjustRightInd w:val="0"/>
            </w:pPr>
            <w:r w:rsidRPr="004A23A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5279F" w:rsidRPr="004A23A6" w14:paraId="4454B081" w14:textId="77777777" w:rsidTr="00671541">
        <w:trPr>
          <w:gridAfter w:val="1"/>
          <w:wAfter w:w="105" w:type="dxa"/>
        </w:trPr>
        <w:tc>
          <w:tcPr>
            <w:tcW w:w="992" w:type="dxa"/>
            <w:vMerge/>
          </w:tcPr>
          <w:p w14:paraId="6AA60F2A" w14:textId="77777777" w:rsidR="00B5279F" w:rsidRPr="004A23A6" w:rsidRDefault="00B5279F" w:rsidP="00671541">
            <w:pPr>
              <w:autoSpaceDE w:val="0"/>
              <w:autoSpaceDN w:val="0"/>
              <w:adjustRightInd w:val="0"/>
            </w:pPr>
          </w:p>
        </w:tc>
        <w:tc>
          <w:tcPr>
            <w:tcW w:w="1078" w:type="dxa"/>
          </w:tcPr>
          <w:p w14:paraId="7FA0B8C3" w14:textId="77777777" w:rsidR="00B5279F" w:rsidRPr="004A23A6" w:rsidRDefault="00B5279F" w:rsidP="00671541">
            <w:pPr>
              <w:autoSpaceDE w:val="0"/>
              <w:autoSpaceDN w:val="0"/>
              <w:adjustRightInd w:val="0"/>
            </w:pPr>
            <w:r w:rsidRPr="004A23A6">
              <w:t>3</w:t>
            </w:r>
          </w:p>
        </w:tc>
        <w:tc>
          <w:tcPr>
            <w:tcW w:w="2352" w:type="dxa"/>
            <w:vAlign w:val="center"/>
          </w:tcPr>
          <w:p w14:paraId="53DD105E" w14:textId="77777777" w:rsidR="00B5279F" w:rsidRPr="004A23A6" w:rsidRDefault="00B5279F" w:rsidP="00671541">
            <w:r w:rsidRPr="004A23A6">
              <w:t>«Неделя детской книги»</w:t>
            </w:r>
          </w:p>
          <w:p w14:paraId="62C9C5FB" w14:textId="77777777" w:rsidR="00B5279F" w:rsidRPr="004A23A6" w:rsidRDefault="00B5279F" w:rsidP="00671541">
            <w:pPr>
              <w:autoSpaceDE w:val="0"/>
              <w:autoSpaceDN w:val="0"/>
              <w:adjustRightInd w:val="0"/>
            </w:pPr>
          </w:p>
          <w:p w14:paraId="71BD143C" w14:textId="77777777" w:rsidR="00B5279F" w:rsidRPr="004A23A6" w:rsidRDefault="00B5279F" w:rsidP="00671541">
            <w:pPr>
              <w:autoSpaceDE w:val="0"/>
              <w:autoSpaceDN w:val="0"/>
              <w:adjustRightInd w:val="0"/>
            </w:pPr>
          </w:p>
        </w:tc>
        <w:tc>
          <w:tcPr>
            <w:tcW w:w="2793" w:type="dxa"/>
            <w:gridSpan w:val="2"/>
            <w:vAlign w:val="center"/>
          </w:tcPr>
          <w:p w14:paraId="7DBE2AC5" w14:textId="77777777" w:rsidR="00B5279F" w:rsidRPr="004A23A6" w:rsidRDefault="00B5279F" w:rsidP="00671541">
            <w:pPr>
              <w:autoSpaceDE w:val="0"/>
              <w:autoSpaceDN w:val="0"/>
              <w:adjustRightInd w:val="0"/>
            </w:pPr>
            <w:r w:rsidRPr="004A23A6">
              <w:t>«Путешествие в сказку»</w:t>
            </w:r>
          </w:p>
          <w:p w14:paraId="037BB3D8" w14:textId="77777777" w:rsidR="00B5279F" w:rsidRPr="004A23A6" w:rsidRDefault="00B5279F" w:rsidP="00671541">
            <w:pPr>
              <w:autoSpaceDE w:val="0"/>
              <w:autoSpaceDN w:val="0"/>
              <w:adjustRightInd w:val="0"/>
            </w:pPr>
          </w:p>
        </w:tc>
        <w:tc>
          <w:tcPr>
            <w:tcW w:w="3595" w:type="dxa"/>
          </w:tcPr>
          <w:p w14:paraId="3BAF04B7" w14:textId="77777777" w:rsidR="00B5279F" w:rsidRPr="004A23A6" w:rsidRDefault="00B5279F" w:rsidP="00671541">
            <w:pPr>
              <w:autoSpaceDE w:val="0"/>
              <w:autoSpaceDN w:val="0"/>
              <w:adjustRightInd w:val="0"/>
            </w:pPr>
            <w:r w:rsidRPr="004A23A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5279F" w:rsidRPr="004A23A6" w14:paraId="5390B620" w14:textId="77777777" w:rsidTr="00671541">
        <w:trPr>
          <w:gridAfter w:val="1"/>
          <w:wAfter w:w="105" w:type="dxa"/>
        </w:trPr>
        <w:tc>
          <w:tcPr>
            <w:tcW w:w="992" w:type="dxa"/>
            <w:vMerge/>
          </w:tcPr>
          <w:p w14:paraId="00041E68" w14:textId="77777777" w:rsidR="00B5279F" w:rsidRPr="004A23A6" w:rsidRDefault="00B5279F" w:rsidP="00671541">
            <w:pPr>
              <w:autoSpaceDE w:val="0"/>
              <w:autoSpaceDN w:val="0"/>
              <w:adjustRightInd w:val="0"/>
            </w:pPr>
          </w:p>
        </w:tc>
        <w:tc>
          <w:tcPr>
            <w:tcW w:w="1078" w:type="dxa"/>
          </w:tcPr>
          <w:p w14:paraId="390F3195" w14:textId="77777777" w:rsidR="00B5279F" w:rsidRPr="004A23A6" w:rsidRDefault="00B5279F" w:rsidP="00671541">
            <w:pPr>
              <w:autoSpaceDE w:val="0"/>
              <w:autoSpaceDN w:val="0"/>
              <w:adjustRightInd w:val="0"/>
            </w:pPr>
            <w:r w:rsidRPr="004A23A6">
              <w:t>4</w:t>
            </w:r>
          </w:p>
        </w:tc>
        <w:tc>
          <w:tcPr>
            <w:tcW w:w="2352" w:type="dxa"/>
            <w:vAlign w:val="center"/>
          </w:tcPr>
          <w:p w14:paraId="16EDE4A5" w14:textId="77777777" w:rsidR="00B5279F" w:rsidRPr="004A23A6" w:rsidRDefault="00B5279F" w:rsidP="00671541">
            <w:r w:rsidRPr="004A23A6">
              <w:t>«На птичьем дворе».</w:t>
            </w:r>
          </w:p>
          <w:p w14:paraId="3F69422B" w14:textId="77777777" w:rsidR="00B5279F" w:rsidRPr="004A23A6" w:rsidRDefault="00B5279F" w:rsidP="00671541">
            <w:pPr>
              <w:autoSpaceDE w:val="0"/>
              <w:autoSpaceDN w:val="0"/>
              <w:adjustRightInd w:val="0"/>
            </w:pPr>
          </w:p>
          <w:p w14:paraId="441C3640" w14:textId="77777777" w:rsidR="00B5279F" w:rsidRPr="004A23A6" w:rsidRDefault="00B5279F" w:rsidP="00671541">
            <w:pPr>
              <w:autoSpaceDE w:val="0"/>
              <w:autoSpaceDN w:val="0"/>
              <w:adjustRightInd w:val="0"/>
            </w:pPr>
          </w:p>
        </w:tc>
        <w:tc>
          <w:tcPr>
            <w:tcW w:w="2793" w:type="dxa"/>
            <w:gridSpan w:val="2"/>
            <w:vAlign w:val="center"/>
          </w:tcPr>
          <w:p w14:paraId="095A0BCC" w14:textId="77777777" w:rsidR="00B5279F" w:rsidRPr="004A23A6" w:rsidRDefault="00B5279F" w:rsidP="00671541">
            <w:pPr>
              <w:autoSpaceDE w:val="0"/>
              <w:autoSpaceDN w:val="0"/>
              <w:adjustRightInd w:val="0"/>
            </w:pPr>
            <w:r w:rsidRPr="004A23A6">
              <w:t>« Петушок и его семья»</w:t>
            </w:r>
          </w:p>
          <w:p w14:paraId="5E833CB7" w14:textId="77777777" w:rsidR="00B5279F" w:rsidRPr="004A23A6" w:rsidRDefault="00B5279F" w:rsidP="00671541">
            <w:pPr>
              <w:autoSpaceDE w:val="0"/>
              <w:autoSpaceDN w:val="0"/>
              <w:adjustRightInd w:val="0"/>
            </w:pPr>
          </w:p>
        </w:tc>
        <w:tc>
          <w:tcPr>
            <w:tcW w:w="3595" w:type="dxa"/>
          </w:tcPr>
          <w:p w14:paraId="6BBD2DBE" w14:textId="77777777" w:rsidR="00B5279F" w:rsidRPr="004A23A6" w:rsidRDefault="00B5279F" w:rsidP="00671541">
            <w:pPr>
              <w:autoSpaceDE w:val="0"/>
              <w:autoSpaceDN w:val="0"/>
              <w:adjustRightInd w:val="0"/>
            </w:pPr>
            <w:r w:rsidRPr="004A23A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5279F" w:rsidRPr="004A23A6" w14:paraId="078FA124" w14:textId="77777777" w:rsidTr="00671541">
        <w:trPr>
          <w:gridAfter w:val="1"/>
          <w:wAfter w:w="105" w:type="dxa"/>
        </w:trPr>
        <w:tc>
          <w:tcPr>
            <w:tcW w:w="992" w:type="dxa"/>
            <w:vMerge w:val="restart"/>
          </w:tcPr>
          <w:p w14:paraId="71A7DD3D" w14:textId="77777777" w:rsidR="00B5279F" w:rsidRPr="004A23A6" w:rsidRDefault="00B5279F" w:rsidP="00671541">
            <w:pPr>
              <w:autoSpaceDE w:val="0"/>
              <w:autoSpaceDN w:val="0"/>
              <w:adjustRightInd w:val="0"/>
            </w:pPr>
            <w:r w:rsidRPr="004A23A6">
              <w:t>апрель</w:t>
            </w:r>
          </w:p>
        </w:tc>
        <w:tc>
          <w:tcPr>
            <w:tcW w:w="1078" w:type="dxa"/>
          </w:tcPr>
          <w:p w14:paraId="4FDF516A" w14:textId="77777777" w:rsidR="00B5279F" w:rsidRPr="004A23A6" w:rsidRDefault="00B5279F" w:rsidP="00671541">
            <w:pPr>
              <w:autoSpaceDE w:val="0"/>
              <w:autoSpaceDN w:val="0"/>
              <w:adjustRightInd w:val="0"/>
            </w:pPr>
            <w:r w:rsidRPr="004A23A6">
              <w:t>1</w:t>
            </w:r>
          </w:p>
        </w:tc>
        <w:tc>
          <w:tcPr>
            <w:tcW w:w="2352" w:type="dxa"/>
            <w:vAlign w:val="center"/>
          </w:tcPr>
          <w:p w14:paraId="45432AD8" w14:textId="77777777" w:rsidR="00B5279F" w:rsidRPr="004A23A6" w:rsidRDefault="00B5279F" w:rsidP="00671541">
            <w:r w:rsidRPr="004A23A6">
              <w:t>«Животный мир морей и океанов»</w:t>
            </w:r>
          </w:p>
          <w:p w14:paraId="3CCF8A6B" w14:textId="77777777" w:rsidR="00B5279F" w:rsidRPr="004A23A6" w:rsidRDefault="00B5279F" w:rsidP="00671541">
            <w:pPr>
              <w:autoSpaceDE w:val="0"/>
              <w:autoSpaceDN w:val="0"/>
              <w:adjustRightInd w:val="0"/>
            </w:pPr>
          </w:p>
          <w:p w14:paraId="00FDFE92" w14:textId="77777777" w:rsidR="00B5279F" w:rsidRPr="004A23A6" w:rsidRDefault="00B5279F" w:rsidP="00671541">
            <w:pPr>
              <w:autoSpaceDE w:val="0"/>
              <w:autoSpaceDN w:val="0"/>
              <w:adjustRightInd w:val="0"/>
            </w:pPr>
          </w:p>
        </w:tc>
        <w:tc>
          <w:tcPr>
            <w:tcW w:w="2793" w:type="dxa"/>
            <w:gridSpan w:val="2"/>
            <w:vAlign w:val="center"/>
          </w:tcPr>
          <w:p w14:paraId="2B1BD665" w14:textId="77777777" w:rsidR="00B5279F" w:rsidRPr="004A23A6" w:rsidRDefault="00B5279F" w:rsidP="00671541">
            <w:pPr>
              <w:autoSpaceDE w:val="0"/>
              <w:autoSpaceDN w:val="0"/>
              <w:adjustRightInd w:val="0"/>
            </w:pPr>
            <w:r w:rsidRPr="004A23A6">
              <w:t>«Путешествие в подводное царство»</w:t>
            </w:r>
          </w:p>
          <w:p w14:paraId="65FCB2BD" w14:textId="77777777" w:rsidR="00B5279F" w:rsidRPr="004A23A6" w:rsidRDefault="00B5279F" w:rsidP="00671541">
            <w:pPr>
              <w:autoSpaceDE w:val="0"/>
              <w:autoSpaceDN w:val="0"/>
              <w:adjustRightInd w:val="0"/>
            </w:pPr>
          </w:p>
        </w:tc>
        <w:tc>
          <w:tcPr>
            <w:tcW w:w="3595" w:type="dxa"/>
          </w:tcPr>
          <w:p w14:paraId="2A61DE08" w14:textId="77777777" w:rsidR="00B5279F" w:rsidRPr="004A23A6" w:rsidRDefault="00B5279F" w:rsidP="00671541">
            <w:pPr>
              <w:autoSpaceDE w:val="0"/>
              <w:autoSpaceDN w:val="0"/>
              <w:adjustRightInd w:val="0"/>
            </w:pPr>
            <w:r w:rsidRPr="004A23A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5279F" w:rsidRPr="004A23A6" w14:paraId="4680C94E" w14:textId="77777777" w:rsidTr="00671541">
        <w:trPr>
          <w:gridAfter w:val="1"/>
          <w:wAfter w:w="105" w:type="dxa"/>
        </w:trPr>
        <w:tc>
          <w:tcPr>
            <w:tcW w:w="992" w:type="dxa"/>
            <w:vMerge/>
          </w:tcPr>
          <w:p w14:paraId="2C259974" w14:textId="77777777" w:rsidR="00B5279F" w:rsidRPr="004A23A6" w:rsidRDefault="00B5279F" w:rsidP="00671541">
            <w:pPr>
              <w:autoSpaceDE w:val="0"/>
              <w:autoSpaceDN w:val="0"/>
              <w:adjustRightInd w:val="0"/>
            </w:pPr>
          </w:p>
        </w:tc>
        <w:tc>
          <w:tcPr>
            <w:tcW w:w="1078" w:type="dxa"/>
          </w:tcPr>
          <w:p w14:paraId="397CB389" w14:textId="77777777" w:rsidR="00B5279F" w:rsidRPr="004A23A6" w:rsidRDefault="00B5279F" w:rsidP="00671541">
            <w:pPr>
              <w:autoSpaceDE w:val="0"/>
              <w:autoSpaceDN w:val="0"/>
              <w:adjustRightInd w:val="0"/>
            </w:pPr>
            <w:r w:rsidRPr="004A23A6">
              <w:t>2</w:t>
            </w:r>
          </w:p>
        </w:tc>
        <w:tc>
          <w:tcPr>
            <w:tcW w:w="2352" w:type="dxa"/>
            <w:vAlign w:val="center"/>
          </w:tcPr>
          <w:p w14:paraId="000051AF" w14:textId="77777777" w:rsidR="00B5279F" w:rsidRPr="004A23A6" w:rsidRDefault="00B5279F" w:rsidP="00671541">
            <w:r w:rsidRPr="004A23A6">
              <w:t>«Космическое путешествие»</w:t>
            </w:r>
          </w:p>
          <w:p w14:paraId="274A61EB" w14:textId="77777777" w:rsidR="00B5279F" w:rsidRPr="004A23A6" w:rsidRDefault="00B5279F" w:rsidP="00671541">
            <w:pPr>
              <w:autoSpaceDE w:val="0"/>
              <w:autoSpaceDN w:val="0"/>
              <w:adjustRightInd w:val="0"/>
            </w:pPr>
          </w:p>
          <w:p w14:paraId="6B9B48D0" w14:textId="77777777" w:rsidR="00B5279F" w:rsidRPr="004A23A6" w:rsidRDefault="00B5279F" w:rsidP="00671541">
            <w:pPr>
              <w:autoSpaceDE w:val="0"/>
              <w:autoSpaceDN w:val="0"/>
              <w:adjustRightInd w:val="0"/>
            </w:pPr>
          </w:p>
        </w:tc>
        <w:tc>
          <w:tcPr>
            <w:tcW w:w="2793" w:type="dxa"/>
            <w:gridSpan w:val="2"/>
            <w:vAlign w:val="center"/>
          </w:tcPr>
          <w:p w14:paraId="3F455663" w14:textId="77777777" w:rsidR="00B5279F" w:rsidRPr="004A23A6" w:rsidRDefault="00B5279F" w:rsidP="00671541">
            <w:pPr>
              <w:autoSpaceDE w:val="0"/>
              <w:autoSpaceDN w:val="0"/>
              <w:adjustRightInd w:val="0"/>
            </w:pPr>
            <w:r w:rsidRPr="004A23A6">
              <w:t>« Полет в космос»</w:t>
            </w:r>
          </w:p>
          <w:p w14:paraId="620FF37F" w14:textId="77777777" w:rsidR="00B5279F" w:rsidRPr="004A23A6" w:rsidRDefault="00B5279F" w:rsidP="00671541">
            <w:pPr>
              <w:autoSpaceDE w:val="0"/>
              <w:autoSpaceDN w:val="0"/>
              <w:adjustRightInd w:val="0"/>
            </w:pPr>
          </w:p>
        </w:tc>
        <w:tc>
          <w:tcPr>
            <w:tcW w:w="3595" w:type="dxa"/>
          </w:tcPr>
          <w:p w14:paraId="18FD3FAF" w14:textId="77777777" w:rsidR="00B5279F" w:rsidRPr="004A23A6" w:rsidRDefault="00B5279F" w:rsidP="00671541">
            <w:pPr>
              <w:autoSpaceDE w:val="0"/>
              <w:autoSpaceDN w:val="0"/>
              <w:adjustRightInd w:val="0"/>
            </w:pPr>
            <w:r w:rsidRPr="004A23A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5279F" w:rsidRPr="004A23A6" w14:paraId="424831CA" w14:textId="77777777" w:rsidTr="00671541">
        <w:trPr>
          <w:gridAfter w:val="1"/>
          <w:wAfter w:w="105" w:type="dxa"/>
        </w:trPr>
        <w:tc>
          <w:tcPr>
            <w:tcW w:w="992" w:type="dxa"/>
            <w:vMerge/>
          </w:tcPr>
          <w:p w14:paraId="55B7A008" w14:textId="77777777" w:rsidR="00B5279F" w:rsidRPr="004A23A6" w:rsidRDefault="00B5279F" w:rsidP="00671541">
            <w:pPr>
              <w:autoSpaceDE w:val="0"/>
              <w:autoSpaceDN w:val="0"/>
              <w:adjustRightInd w:val="0"/>
            </w:pPr>
          </w:p>
        </w:tc>
        <w:tc>
          <w:tcPr>
            <w:tcW w:w="1078" w:type="dxa"/>
          </w:tcPr>
          <w:p w14:paraId="008345ED" w14:textId="77777777" w:rsidR="00B5279F" w:rsidRPr="004A23A6" w:rsidRDefault="00B5279F" w:rsidP="00671541">
            <w:pPr>
              <w:autoSpaceDE w:val="0"/>
              <w:autoSpaceDN w:val="0"/>
              <w:adjustRightInd w:val="0"/>
            </w:pPr>
            <w:r w:rsidRPr="004A23A6">
              <w:t>3</w:t>
            </w:r>
          </w:p>
        </w:tc>
        <w:tc>
          <w:tcPr>
            <w:tcW w:w="2352" w:type="dxa"/>
            <w:vAlign w:val="center"/>
          </w:tcPr>
          <w:p w14:paraId="471E419B" w14:textId="77777777" w:rsidR="00B5279F" w:rsidRPr="004A23A6" w:rsidRDefault="00B5279F" w:rsidP="00671541">
            <w:r w:rsidRPr="004A23A6">
              <w:t>«Насекомые планеты»</w:t>
            </w:r>
          </w:p>
          <w:p w14:paraId="6EC7AD1A" w14:textId="77777777" w:rsidR="00B5279F" w:rsidRPr="004A23A6" w:rsidRDefault="00B5279F" w:rsidP="00671541">
            <w:pPr>
              <w:autoSpaceDE w:val="0"/>
              <w:autoSpaceDN w:val="0"/>
              <w:adjustRightInd w:val="0"/>
            </w:pPr>
          </w:p>
          <w:p w14:paraId="7D48A2EC" w14:textId="77777777" w:rsidR="00B5279F" w:rsidRPr="004A23A6" w:rsidRDefault="00B5279F" w:rsidP="00671541">
            <w:pPr>
              <w:autoSpaceDE w:val="0"/>
              <w:autoSpaceDN w:val="0"/>
              <w:adjustRightInd w:val="0"/>
            </w:pPr>
          </w:p>
        </w:tc>
        <w:tc>
          <w:tcPr>
            <w:tcW w:w="2793" w:type="dxa"/>
            <w:gridSpan w:val="2"/>
            <w:vAlign w:val="center"/>
          </w:tcPr>
          <w:p w14:paraId="669F27E6" w14:textId="77777777" w:rsidR="00B5279F" w:rsidRPr="004A23A6" w:rsidRDefault="00B5279F" w:rsidP="00671541">
            <w:pPr>
              <w:autoSpaceDE w:val="0"/>
              <w:autoSpaceDN w:val="0"/>
              <w:adjustRightInd w:val="0"/>
            </w:pPr>
            <w:r w:rsidRPr="004A23A6">
              <w:t>«Муха-Цокотуха»</w:t>
            </w:r>
          </w:p>
          <w:p w14:paraId="02CA9F9D" w14:textId="77777777" w:rsidR="00B5279F" w:rsidRPr="004A23A6" w:rsidRDefault="00B5279F" w:rsidP="00671541">
            <w:pPr>
              <w:autoSpaceDE w:val="0"/>
              <w:autoSpaceDN w:val="0"/>
              <w:adjustRightInd w:val="0"/>
            </w:pPr>
          </w:p>
        </w:tc>
        <w:tc>
          <w:tcPr>
            <w:tcW w:w="3595" w:type="dxa"/>
          </w:tcPr>
          <w:p w14:paraId="325A0395" w14:textId="77777777" w:rsidR="00B5279F" w:rsidRPr="004A23A6" w:rsidRDefault="00B5279F" w:rsidP="00671541">
            <w:pPr>
              <w:autoSpaceDE w:val="0"/>
              <w:autoSpaceDN w:val="0"/>
              <w:adjustRightInd w:val="0"/>
            </w:pPr>
            <w:r w:rsidRPr="004A23A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5279F" w:rsidRPr="004A23A6" w14:paraId="2D228A40" w14:textId="77777777" w:rsidTr="00671541">
        <w:trPr>
          <w:gridAfter w:val="1"/>
          <w:wAfter w:w="105" w:type="dxa"/>
        </w:trPr>
        <w:tc>
          <w:tcPr>
            <w:tcW w:w="992" w:type="dxa"/>
            <w:vMerge/>
          </w:tcPr>
          <w:p w14:paraId="66AAE7E0" w14:textId="77777777" w:rsidR="00B5279F" w:rsidRPr="004A23A6" w:rsidRDefault="00B5279F" w:rsidP="00671541">
            <w:pPr>
              <w:autoSpaceDE w:val="0"/>
              <w:autoSpaceDN w:val="0"/>
              <w:adjustRightInd w:val="0"/>
            </w:pPr>
          </w:p>
        </w:tc>
        <w:tc>
          <w:tcPr>
            <w:tcW w:w="1078" w:type="dxa"/>
          </w:tcPr>
          <w:p w14:paraId="458E5FE1" w14:textId="77777777" w:rsidR="00B5279F" w:rsidRPr="004A23A6" w:rsidRDefault="00B5279F" w:rsidP="00671541">
            <w:pPr>
              <w:autoSpaceDE w:val="0"/>
              <w:autoSpaceDN w:val="0"/>
              <w:adjustRightInd w:val="0"/>
            </w:pPr>
            <w:r w:rsidRPr="004A23A6">
              <w:t>4</w:t>
            </w:r>
          </w:p>
        </w:tc>
        <w:tc>
          <w:tcPr>
            <w:tcW w:w="2352" w:type="dxa"/>
            <w:vAlign w:val="center"/>
          </w:tcPr>
          <w:p w14:paraId="02011CF9" w14:textId="77777777" w:rsidR="00B5279F" w:rsidRPr="004A23A6" w:rsidRDefault="00B5279F" w:rsidP="00671541">
            <w:r w:rsidRPr="004A23A6">
              <w:t>«Растения луга, сада»</w:t>
            </w:r>
          </w:p>
          <w:p w14:paraId="7FC134F3" w14:textId="77777777" w:rsidR="00B5279F" w:rsidRPr="004A23A6" w:rsidRDefault="00B5279F" w:rsidP="00671541">
            <w:pPr>
              <w:autoSpaceDE w:val="0"/>
              <w:autoSpaceDN w:val="0"/>
              <w:adjustRightInd w:val="0"/>
            </w:pPr>
          </w:p>
          <w:p w14:paraId="32194CD6" w14:textId="77777777" w:rsidR="00B5279F" w:rsidRPr="004A23A6" w:rsidRDefault="00B5279F" w:rsidP="00671541">
            <w:pPr>
              <w:autoSpaceDE w:val="0"/>
              <w:autoSpaceDN w:val="0"/>
              <w:adjustRightInd w:val="0"/>
            </w:pPr>
          </w:p>
        </w:tc>
        <w:tc>
          <w:tcPr>
            <w:tcW w:w="2793" w:type="dxa"/>
            <w:gridSpan w:val="2"/>
            <w:vAlign w:val="center"/>
          </w:tcPr>
          <w:p w14:paraId="0FA57035" w14:textId="77777777" w:rsidR="00B5279F" w:rsidRPr="004A23A6" w:rsidRDefault="00B5279F" w:rsidP="00671541">
            <w:pPr>
              <w:autoSpaceDE w:val="0"/>
              <w:autoSpaceDN w:val="0"/>
              <w:adjustRightInd w:val="0"/>
            </w:pPr>
            <w:r w:rsidRPr="004A23A6">
              <w:lastRenderedPageBreak/>
              <w:t>« Путешествие в строну цветов»</w:t>
            </w:r>
          </w:p>
          <w:p w14:paraId="58CE5926" w14:textId="77777777" w:rsidR="00B5279F" w:rsidRPr="004A23A6" w:rsidRDefault="00B5279F" w:rsidP="00671541">
            <w:pPr>
              <w:autoSpaceDE w:val="0"/>
              <w:autoSpaceDN w:val="0"/>
              <w:adjustRightInd w:val="0"/>
            </w:pPr>
          </w:p>
        </w:tc>
        <w:tc>
          <w:tcPr>
            <w:tcW w:w="3595" w:type="dxa"/>
          </w:tcPr>
          <w:p w14:paraId="7F3EF3F9" w14:textId="77777777" w:rsidR="00B5279F" w:rsidRPr="004A23A6" w:rsidRDefault="00B5279F" w:rsidP="00671541">
            <w:pPr>
              <w:autoSpaceDE w:val="0"/>
              <w:autoSpaceDN w:val="0"/>
              <w:adjustRightInd w:val="0"/>
            </w:pPr>
            <w:r w:rsidRPr="004A23A6">
              <w:rPr>
                <w:shd w:val="clear" w:color="auto" w:fill="FFFFFF"/>
              </w:rPr>
              <w:lastRenderedPageBreak/>
              <w:t xml:space="preserve">преодоление речевого, моторного, двигательного, </w:t>
            </w:r>
            <w:r w:rsidRPr="004A23A6">
              <w:rPr>
                <w:shd w:val="clear" w:color="auto" w:fill="FFFFFF"/>
              </w:rPr>
              <w:lastRenderedPageBreak/>
              <w:t>фонематического нарушения путем развития, двигательной сферы в сочетании со словом и музыкой.</w:t>
            </w:r>
          </w:p>
        </w:tc>
      </w:tr>
      <w:tr w:rsidR="00B5279F" w:rsidRPr="004A23A6" w14:paraId="6FEE94E0" w14:textId="77777777" w:rsidTr="00671541">
        <w:trPr>
          <w:gridAfter w:val="1"/>
          <w:wAfter w:w="105" w:type="dxa"/>
        </w:trPr>
        <w:tc>
          <w:tcPr>
            <w:tcW w:w="992" w:type="dxa"/>
            <w:vMerge w:val="restart"/>
          </w:tcPr>
          <w:p w14:paraId="211E7738" w14:textId="77777777" w:rsidR="00B5279F" w:rsidRPr="004A23A6" w:rsidRDefault="00B5279F" w:rsidP="00671541">
            <w:pPr>
              <w:autoSpaceDE w:val="0"/>
              <w:autoSpaceDN w:val="0"/>
              <w:adjustRightInd w:val="0"/>
            </w:pPr>
            <w:r w:rsidRPr="004A23A6">
              <w:lastRenderedPageBreak/>
              <w:t>Май</w:t>
            </w:r>
          </w:p>
        </w:tc>
        <w:tc>
          <w:tcPr>
            <w:tcW w:w="1078" w:type="dxa"/>
          </w:tcPr>
          <w:p w14:paraId="28D05B23" w14:textId="77777777" w:rsidR="00B5279F" w:rsidRPr="004A23A6" w:rsidRDefault="00B5279F" w:rsidP="00671541">
            <w:pPr>
              <w:autoSpaceDE w:val="0"/>
              <w:autoSpaceDN w:val="0"/>
              <w:adjustRightInd w:val="0"/>
            </w:pPr>
            <w:r w:rsidRPr="004A23A6">
              <w:t>2</w:t>
            </w:r>
          </w:p>
        </w:tc>
        <w:tc>
          <w:tcPr>
            <w:tcW w:w="2352" w:type="dxa"/>
            <w:vAlign w:val="center"/>
          </w:tcPr>
          <w:p w14:paraId="5C45259B" w14:textId="77777777" w:rsidR="00B5279F" w:rsidRPr="004A23A6" w:rsidRDefault="00B5279F" w:rsidP="00671541">
            <w:r w:rsidRPr="004A23A6">
              <w:t>«День победы»</w:t>
            </w:r>
          </w:p>
          <w:p w14:paraId="63C0879E" w14:textId="77777777" w:rsidR="00B5279F" w:rsidRPr="004A23A6" w:rsidRDefault="00B5279F" w:rsidP="00671541">
            <w:pPr>
              <w:autoSpaceDE w:val="0"/>
              <w:autoSpaceDN w:val="0"/>
              <w:adjustRightInd w:val="0"/>
            </w:pPr>
          </w:p>
          <w:p w14:paraId="6C1FB035" w14:textId="77777777" w:rsidR="00B5279F" w:rsidRPr="004A23A6" w:rsidRDefault="00B5279F" w:rsidP="00671541">
            <w:pPr>
              <w:autoSpaceDE w:val="0"/>
              <w:autoSpaceDN w:val="0"/>
              <w:adjustRightInd w:val="0"/>
            </w:pPr>
          </w:p>
        </w:tc>
        <w:tc>
          <w:tcPr>
            <w:tcW w:w="2793" w:type="dxa"/>
            <w:gridSpan w:val="2"/>
            <w:vAlign w:val="center"/>
          </w:tcPr>
          <w:p w14:paraId="16B7CC1B" w14:textId="77777777" w:rsidR="00B5279F" w:rsidRPr="004A23A6" w:rsidRDefault="00B5279F" w:rsidP="00671541">
            <w:pPr>
              <w:autoSpaceDE w:val="0"/>
              <w:autoSpaceDN w:val="0"/>
              <w:adjustRightInd w:val="0"/>
            </w:pPr>
            <w:r w:rsidRPr="004A23A6">
              <w:t>« На парад идут солдаты»</w:t>
            </w:r>
          </w:p>
          <w:p w14:paraId="241DDC2F" w14:textId="77777777" w:rsidR="00B5279F" w:rsidRPr="004A23A6" w:rsidRDefault="00B5279F" w:rsidP="00671541">
            <w:pPr>
              <w:autoSpaceDE w:val="0"/>
              <w:autoSpaceDN w:val="0"/>
              <w:adjustRightInd w:val="0"/>
            </w:pPr>
          </w:p>
        </w:tc>
        <w:tc>
          <w:tcPr>
            <w:tcW w:w="3595" w:type="dxa"/>
          </w:tcPr>
          <w:p w14:paraId="2894CFA4" w14:textId="77777777" w:rsidR="00B5279F" w:rsidRPr="004A23A6" w:rsidRDefault="00B5279F" w:rsidP="00671541">
            <w:pPr>
              <w:autoSpaceDE w:val="0"/>
              <w:autoSpaceDN w:val="0"/>
              <w:adjustRightInd w:val="0"/>
            </w:pPr>
            <w:r w:rsidRPr="004A23A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5279F" w:rsidRPr="004A23A6" w14:paraId="3CC8B2DA" w14:textId="77777777" w:rsidTr="00671541">
        <w:trPr>
          <w:gridAfter w:val="1"/>
          <w:wAfter w:w="105" w:type="dxa"/>
        </w:trPr>
        <w:tc>
          <w:tcPr>
            <w:tcW w:w="992" w:type="dxa"/>
            <w:vMerge/>
          </w:tcPr>
          <w:p w14:paraId="2ED24E76" w14:textId="77777777" w:rsidR="00B5279F" w:rsidRPr="004A23A6" w:rsidRDefault="00B5279F" w:rsidP="00671541">
            <w:pPr>
              <w:autoSpaceDE w:val="0"/>
              <w:autoSpaceDN w:val="0"/>
              <w:adjustRightInd w:val="0"/>
            </w:pPr>
          </w:p>
        </w:tc>
        <w:tc>
          <w:tcPr>
            <w:tcW w:w="1078" w:type="dxa"/>
          </w:tcPr>
          <w:p w14:paraId="5518CCB9" w14:textId="77777777" w:rsidR="00B5279F" w:rsidRPr="004A23A6" w:rsidRDefault="00B5279F" w:rsidP="00671541">
            <w:pPr>
              <w:autoSpaceDE w:val="0"/>
              <w:autoSpaceDN w:val="0"/>
              <w:adjustRightInd w:val="0"/>
            </w:pPr>
            <w:r w:rsidRPr="004A23A6">
              <w:t>3</w:t>
            </w:r>
          </w:p>
        </w:tc>
        <w:tc>
          <w:tcPr>
            <w:tcW w:w="2352" w:type="dxa"/>
            <w:vAlign w:val="center"/>
          </w:tcPr>
          <w:p w14:paraId="3372B677" w14:textId="77777777" w:rsidR="00B5279F" w:rsidRPr="004A23A6" w:rsidRDefault="00B5279F" w:rsidP="00671541">
            <w:pPr>
              <w:autoSpaceDE w:val="0"/>
              <w:autoSpaceDN w:val="0"/>
              <w:adjustRightInd w:val="0"/>
            </w:pPr>
            <w:r w:rsidRPr="004A23A6">
              <w:t>«Скоро в школу»</w:t>
            </w:r>
          </w:p>
          <w:p w14:paraId="52CEC43A" w14:textId="77777777" w:rsidR="00B5279F" w:rsidRPr="004A23A6" w:rsidRDefault="00B5279F" w:rsidP="00671541">
            <w:pPr>
              <w:autoSpaceDE w:val="0"/>
              <w:autoSpaceDN w:val="0"/>
              <w:adjustRightInd w:val="0"/>
            </w:pPr>
          </w:p>
        </w:tc>
        <w:tc>
          <w:tcPr>
            <w:tcW w:w="2793" w:type="dxa"/>
            <w:gridSpan w:val="2"/>
            <w:vAlign w:val="center"/>
          </w:tcPr>
          <w:p w14:paraId="614ACC78" w14:textId="77777777" w:rsidR="00B5279F" w:rsidRPr="004A23A6" w:rsidRDefault="00B5279F" w:rsidP="00671541">
            <w:pPr>
              <w:autoSpaceDE w:val="0"/>
              <w:autoSpaceDN w:val="0"/>
              <w:adjustRightInd w:val="0"/>
            </w:pPr>
            <w:r w:rsidRPr="004A23A6">
              <w:t>«Приключения Буратино»</w:t>
            </w:r>
          </w:p>
          <w:p w14:paraId="0D930AE9" w14:textId="77777777" w:rsidR="00B5279F" w:rsidRPr="004A23A6" w:rsidRDefault="00B5279F" w:rsidP="00671541">
            <w:pPr>
              <w:autoSpaceDE w:val="0"/>
              <w:autoSpaceDN w:val="0"/>
              <w:adjustRightInd w:val="0"/>
            </w:pPr>
          </w:p>
        </w:tc>
        <w:tc>
          <w:tcPr>
            <w:tcW w:w="3595" w:type="dxa"/>
          </w:tcPr>
          <w:p w14:paraId="5D165506" w14:textId="77777777" w:rsidR="00B5279F" w:rsidRPr="004A23A6" w:rsidRDefault="00B5279F" w:rsidP="00671541">
            <w:pPr>
              <w:autoSpaceDE w:val="0"/>
              <w:autoSpaceDN w:val="0"/>
              <w:adjustRightInd w:val="0"/>
            </w:pPr>
            <w:r w:rsidRPr="004A23A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r w:rsidR="00B5279F" w:rsidRPr="004A23A6" w14:paraId="4FC07237" w14:textId="77777777" w:rsidTr="00671541">
        <w:trPr>
          <w:gridAfter w:val="1"/>
          <w:wAfter w:w="105" w:type="dxa"/>
        </w:trPr>
        <w:tc>
          <w:tcPr>
            <w:tcW w:w="992" w:type="dxa"/>
            <w:vMerge/>
          </w:tcPr>
          <w:p w14:paraId="7A822FB5" w14:textId="77777777" w:rsidR="00B5279F" w:rsidRPr="004A23A6" w:rsidRDefault="00B5279F" w:rsidP="00671541">
            <w:pPr>
              <w:autoSpaceDE w:val="0"/>
              <w:autoSpaceDN w:val="0"/>
              <w:adjustRightInd w:val="0"/>
            </w:pPr>
          </w:p>
        </w:tc>
        <w:tc>
          <w:tcPr>
            <w:tcW w:w="1078" w:type="dxa"/>
          </w:tcPr>
          <w:p w14:paraId="6F6D1CC6" w14:textId="77777777" w:rsidR="00B5279F" w:rsidRPr="004A23A6" w:rsidRDefault="00B5279F" w:rsidP="00671541">
            <w:pPr>
              <w:autoSpaceDE w:val="0"/>
              <w:autoSpaceDN w:val="0"/>
              <w:adjustRightInd w:val="0"/>
            </w:pPr>
            <w:r w:rsidRPr="004A23A6">
              <w:t>4</w:t>
            </w:r>
          </w:p>
        </w:tc>
        <w:tc>
          <w:tcPr>
            <w:tcW w:w="2352" w:type="dxa"/>
            <w:vAlign w:val="center"/>
          </w:tcPr>
          <w:p w14:paraId="47F5D908" w14:textId="77777777" w:rsidR="00B5279F" w:rsidRPr="004A23A6" w:rsidRDefault="00B5279F" w:rsidP="00671541">
            <w:r w:rsidRPr="004A23A6">
              <w:t>«Весне скажем до свиданья, лету красному привет»</w:t>
            </w:r>
          </w:p>
          <w:p w14:paraId="3D93E08C" w14:textId="77777777" w:rsidR="00B5279F" w:rsidRPr="004A23A6" w:rsidRDefault="00B5279F" w:rsidP="00671541">
            <w:pPr>
              <w:autoSpaceDE w:val="0"/>
              <w:autoSpaceDN w:val="0"/>
              <w:adjustRightInd w:val="0"/>
            </w:pPr>
          </w:p>
          <w:p w14:paraId="6D1A3020" w14:textId="77777777" w:rsidR="00B5279F" w:rsidRPr="004A23A6" w:rsidRDefault="00B5279F" w:rsidP="00671541">
            <w:pPr>
              <w:autoSpaceDE w:val="0"/>
              <w:autoSpaceDN w:val="0"/>
              <w:adjustRightInd w:val="0"/>
            </w:pPr>
          </w:p>
        </w:tc>
        <w:tc>
          <w:tcPr>
            <w:tcW w:w="2793" w:type="dxa"/>
            <w:gridSpan w:val="2"/>
            <w:vAlign w:val="center"/>
          </w:tcPr>
          <w:p w14:paraId="20B53097" w14:textId="77777777" w:rsidR="00B5279F" w:rsidRPr="004A23A6" w:rsidRDefault="00B5279F" w:rsidP="00671541">
            <w:pPr>
              <w:autoSpaceDE w:val="0"/>
              <w:autoSpaceDN w:val="0"/>
              <w:adjustRightInd w:val="0"/>
            </w:pPr>
            <w:r w:rsidRPr="004A23A6">
              <w:t>« В гостях у лета»</w:t>
            </w:r>
          </w:p>
          <w:p w14:paraId="6215D929" w14:textId="77777777" w:rsidR="00B5279F" w:rsidRPr="004A23A6" w:rsidRDefault="00B5279F" w:rsidP="00671541">
            <w:pPr>
              <w:autoSpaceDE w:val="0"/>
              <w:autoSpaceDN w:val="0"/>
              <w:adjustRightInd w:val="0"/>
            </w:pPr>
          </w:p>
        </w:tc>
        <w:tc>
          <w:tcPr>
            <w:tcW w:w="3595" w:type="dxa"/>
          </w:tcPr>
          <w:p w14:paraId="7B38DE98" w14:textId="77777777" w:rsidR="00B5279F" w:rsidRPr="004A23A6" w:rsidRDefault="00B5279F" w:rsidP="00671541">
            <w:pPr>
              <w:autoSpaceDE w:val="0"/>
              <w:autoSpaceDN w:val="0"/>
              <w:adjustRightInd w:val="0"/>
            </w:pPr>
            <w:r w:rsidRPr="004A23A6">
              <w:rPr>
                <w:shd w:val="clear" w:color="auto" w:fill="FFFFFF"/>
              </w:rPr>
              <w:t>преодоление речевого, моторного, двигательного, фонематического нарушения путем развития, двигательной сферы в сочетании со словом и музыкой.</w:t>
            </w:r>
          </w:p>
        </w:tc>
      </w:tr>
    </w:tbl>
    <w:p w14:paraId="24EA91B5" w14:textId="77777777" w:rsidR="00B5279F" w:rsidRPr="004A23A6" w:rsidRDefault="00B5279F" w:rsidP="00B5279F">
      <w:pPr>
        <w:rPr>
          <w:b/>
        </w:rPr>
      </w:pPr>
    </w:p>
    <w:p w14:paraId="55E48B8B" w14:textId="77777777" w:rsidR="00B5279F" w:rsidRPr="004A23A6" w:rsidRDefault="00B5279F" w:rsidP="00B5279F">
      <w:pPr>
        <w:rPr>
          <w:b/>
        </w:rPr>
      </w:pPr>
    </w:p>
    <w:p w14:paraId="3BCA3594" w14:textId="77777777" w:rsidR="00B5279F" w:rsidRPr="004A23A6" w:rsidRDefault="00B5279F" w:rsidP="00B5279F">
      <w:pPr>
        <w:pStyle w:val="a5"/>
        <w:tabs>
          <w:tab w:val="num" w:pos="0"/>
        </w:tabs>
        <w:ind w:firstLine="360"/>
        <w:jc w:val="center"/>
        <w:rPr>
          <w:b/>
          <w:lang w:val="ru-RU"/>
        </w:rPr>
      </w:pPr>
      <w:r w:rsidRPr="004A23A6">
        <w:rPr>
          <w:b/>
        </w:rPr>
        <w:t>Информационное обеспечение программы</w:t>
      </w:r>
      <w:r w:rsidRPr="004A23A6">
        <w:rPr>
          <w:b/>
          <w:lang w:val="ru-RU"/>
        </w:rPr>
        <w:t>.</w:t>
      </w:r>
    </w:p>
    <w:p w14:paraId="57763FB0" w14:textId="77777777" w:rsidR="00B5279F" w:rsidRPr="004A23A6" w:rsidRDefault="00B5279F" w:rsidP="00B5279F">
      <w:pPr>
        <w:pStyle w:val="a5"/>
        <w:tabs>
          <w:tab w:val="num" w:pos="0"/>
        </w:tabs>
        <w:ind w:firstLine="360"/>
      </w:pPr>
      <w:r w:rsidRPr="004A23A6">
        <w:t>Список литературы</w:t>
      </w:r>
    </w:p>
    <w:p w14:paraId="6E76235E" w14:textId="77777777" w:rsidR="00B5279F" w:rsidRPr="004A23A6" w:rsidRDefault="00B5279F" w:rsidP="00B5279F">
      <w:pPr>
        <w:pStyle w:val="a5"/>
        <w:tabs>
          <w:tab w:val="num" w:pos="0"/>
        </w:tabs>
        <w:ind w:firstLine="360"/>
        <w:rPr>
          <w:u w:val="single"/>
        </w:rPr>
      </w:pPr>
      <w:r w:rsidRPr="004A23A6">
        <w:rPr>
          <w:u w:val="single"/>
        </w:rPr>
        <w:t>Нормативные правовые акты</w:t>
      </w:r>
    </w:p>
    <w:p w14:paraId="4537C496" w14:textId="77777777" w:rsidR="00B5279F" w:rsidRPr="004A23A6" w:rsidRDefault="00B5279F" w:rsidP="00B5279F">
      <w:pPr>
        <w:pStyle w:val="a5"/>
        <w:tabs>
          <w:tab w:val="num" w:pos="0"/>
        </w:tabs>
        <w:ind w:firstLine="360"/>
      </w:pPr>
      <w:r w:rsidRPr="004A23A6">
        <w:t>1. Федеральный закон «Об образовании в Российской Федерации» от 29.12.2012 № 273-ФЗ.</w:t>
      </w:r>
    </w:p>
    <w:p w14:paraId="077D76A7" w14:textId="77777777" w:rsidR="00B5279F" w:rsidRPr="004A23A6" w:rsidRDefault="00B5279F" w:rsidP="00B5279F">
      <w:pPr>
        <w:pStyle w:val="a5"/>
        <w:tabs>
          <w:tab w:val="num" w:pos="0"/>
        </w:tabs>
        <w:ind w:firstLine="360"/>
      </w:pPr>
      <w:r w:rsidRPr="004A23A6">
        <w:t>2. Указ Президента Российской Федерации «О мерах по реализации государственной политики в области образования и науки» от 07.05.2012 № 599</w:t>
      </w:r>
    </w:p>
    <w:p w14:paraId="733D9512" w14:textId="77777777" w:rsidR="00B5279F" w:rsidRPr="004A23A6" w:rsidRDefault="00B5279F" w:rsidP="00B5279F">
      <w:pPr>
        <w:pStyle w:val="a5"/>
        <w:tabs>
          <w:tab w:val="num" w:pos="0"/>
        </w:tabs>
        <w:ind w:firstLine="360"/>
      </w:pPr>
      <w:r w:rsidRPr="004A23A6">
        <w:t>3. Указ Президента Российской Федерации «О мероприятиях по реализации государственной социальной политики» от 07.05.2012 № 597.</w:t>
      </w:r>
    </w:p>
    <w:p w14:paraId="1C8CBA6B" w14:textId="77777777" w:rsidR="00B5279F" w:rsidRPr="004A23A6" w:rsidRDefault="00B5279F" w:rsidP="00B5279F">
      <w:pPr>
        <w:pStyle w:val="a5"/>
        <w:tabs>
          <w:tab w:val="num" w:pos="0"/>
        </w:tabs>
        <w:ind w:firstLine="360"/>
      </w:pPr>
      <w:r w:rsidRPr="004A23A6">
        <w:t>4. Распоряжение Правительства РФ от 30 декабря 2012 г. №2620-р.</w:t>
      </w:r>
    </w:p>
    <w:p w14:paraId="5DD85D7B" w14:textId="77777777" w:rsidR="00B5279F" w:rsidRPr="004A23A6" w:rsidRDefault="00B5279F" w:rsidP="00B5279F">
      <w:pPr>
        <w:pStyle w:val="a5"/>
        <w:tabs>
          <w:tab w:val="num" w:pos="0"/>
        </w:tabs>
        <w:ind w:firstLine="360"/>
      </w:pPr>
      <w:r w:rsidRPr="004A23A6">
        <w:t>5. Проект межведомственной программы развития дополнительного образования детей в Российской Федерации до 2020 года.</w:t>
      </w:r>
    </w:p>
    <w:p w14:paraId="508723E1" w14:textId="77777777" w:rsidR="00B5279F" w:rsidRPr="004A23A6" w:rsidRDefault="00B5279F" w:rsidP="00B5279F">
      <w:pPr>
        <w:pStyle w:val="a5"/>
        <w:tabs>
          <w:tab w:val="num" w:pos="0"/>
        </w:tabs>
        <w:ind w:firstLine="360"/>
      </w:pPr>
      <w:r w:rsidRPr="004A23A6">
        <w:t>6. Приказ Минобрнауки России от 29.08.2013 № 1008 «Об утверждении Порядка организации и осуществления образовательной деятельности по дополнительным общеобразовательным программам».</w:t>
      </w:r>
    </w:p>
    <w:p w14:paraId="6B7853AA" w14:textId="77777777" w:rsidR="00B5279F" w:rsidRPr="004A23A6" w:rsidRDefault="00B5279F" w:rsidP="00B5279F">
      <w:pPr>
        <w:pStyle w:val="a5"/>
        <w:tabs>
          <w:tab w:val="num" w:pos="0"/>
        </w:tabs>
        <w:ind w:firstLine="360"/>
      </w:pPr>
      <w:r w:rsidRPr="004A23A6">
        <w:t xml:space="preserve">7. Постановление Главного государственного санитарного врача РФ от 04.07.2014 N 41 «Об утверждении СанПиН 2.4.4.3172-14 «Санитарно-эпидемиологические требования к </w:t>
      </w:r>
      <w:r w:rsidRPr="004A23A6">
        <w:lastRenderedPageBreak/>
        <w:t>устройству, содержанию и организации режима работы образовательных организаций дополнительного образования детей».</w:t>
      </w:r>
    </w:p>
    <w:p w14:paraId="022E944D" w14:textId="77777777" w:rsidR="00B5279F" w:rsidRPr="004A23A6" w:rsidRDefault="00B5279F" w:rsidP="00B5279F">
      <w:pPr>
        <w:pStyle w:val="a5"/>
        <w:tabs>
          <w:tab w:val="num" w:pos="0"/>
        </w:tabs>
        <w:ind w:firstLine="360"/>
        <w:rPr>
          <w:lang w:val="ru-RU"/>
        </w:rPr>
      </w:pPr>
      <w:r w:rsidRPr="004A23A6">
        <w:rPr>
          <w:u w:val="single"/>
          <w:lang w:val="ru-RU"/>
        </w:rPr>
        <w:t>Программы и методики, направленные на развитие ребенка</w:t>
      </w:r>
      <w:r w:rsidRPr="004A23A6">
        <w:rPr>
          <w:lang w:val="ru-RU"/>
        </w:rPr>
        <w:t xml:space="preserve"> </w:t>
      </w:r>
    </w:p>
    <w:p w14:paraId="4FFC050B" w14:textId="77777777" w:rsidR="00B5279F" w:rsidRPr="004A23A6" w:rsidRDefault="00B5279F" w:rsidP="00B5279F">
      <w:pPr>
        <w:pStyle w:val="a5"/>
        <w:tabs>
          <w:tab w:val="num" w:pos="0"/>
        </w:tabs>
        <w:ind w:firstLine="360"/>
        <w:rPr>
          <w:lang w:val="ru-RU"/>
        </w:rPr>
      </w:pPr>
      <w:r w:rsidRPr="004A23A6">
        <w:rPr>
          <w:lang w:val="ru-RU"/>
        </w:rPr>
        <w:t xml:space="preserve">• </w:t>
      </w:r>
      <w:proofErr w:type="spellStart"/>
      <w:r w:rsidRPr="004A23A6">
        <w:rPr>
          <w:lang w:val="ru-RU"/>
        </w:rPr>
        <w:t>Картушина</w:t>
      </w:r>
      <w:proofErr w:type="spellEnd"/>
      <w:r w:rsidRPr="004A23A6">
        <w:rPr>
          <w:lang w:val="ru-RU"/>
        </w:rPr>
        <w:t xml:space="preserve"> М. Ю. </w:t>
      </w:r>
      <w:proofErr w:type="spellStart"/>
      <w:r w:rsidRPr="004A23A6">
        <w:rPr>
          <w:lang w:val="ru-RU"/>
        </w:rPr>
        <w:t>Логоритмика</w:t>
      </w:r>
      <w:proofErr w:type="spellEnd"/>
      <w:r w:rsidRPr="004A23A6">
        <w:rPr>
          <w:lang w:val="ru-RU"/>
        </w:rPr>
        <w:t xml:space="preserve"> для малышей: Сценарии занятий с детьми 3-4 лет., 5-6 лет, - М.: ТЦ Сфера, 2005; </w:t>
      </w:r>
    </w:p>
    <w:p w14:paraId="125A643F" w14:textId="77777777" w:rsidR="00B5279F" w:rsidRPr="004A23A6" w:rsidRDefault="00B5279F" w:rsidP="00B5279F">
      <w:pPr>
        <w:pStyle w:val="a5"/>
        <w:tabs>
          <w:tab w:val="num" w:pos="0"/>
        </w:tabs>
        <w:ind w:firstLine="360"/>
        <w:rPr>
          <w:lang w:val="ru-RU"/>
        </w:rPr>
      </w:pPr>
      <w:r w:rsidRPr="004A23A6">
        <w:rPr>
          <w:lang w:val="ru-RU"/>
        </w:rPr>
        <w:t xml:space="preserve">• </w:t>
      </w:r>
      <w:proofErr w:type="spellStart"/>
      <w:r w:rsidRPr="004A23A6">
        <w:rPr>
          <w:lang w:val="ru-RU"/>
        </w:rPr>
        <w:t>Картушина</w:t>
      </w:r>
      <w:proofErr w:type="spellEnd"/>
      <w:r w:rsidRPr="004A23A6">
        <w:rPr>
          <w:lang w:val="ru-RU"/>
        </w:rPr>
        <w:t xml:space="preserve"> М. Ю. </w:t>
      </w:r>
      <w:proofErr w:type="spellStart"/>
      <w:r w:rsidRPr="004A23A6">
        <w:rPr>
          <w:lang w:val="ru-RU"/>
        </w:rPr>
        <w:t>Логоритмические</w:t>
      </w:r>
      <w:proofErr w:type="spellEnd"/>
      <w:r w:rsidRPr="004A23A6">
        <w:rPr>
          <w:lang w:val="ru-RU"/>
        </w:rPr>
        <w:t xml:space="preserve"> занятия в детском саду: Методическое пособие. – М.: ТЦ Сфера, 2004</w:t>
      </w:r>
    </w:p>
    <w:p w14:paraId="30C488EC" w14:textId="77777777" w:rsidR="00B5279F" w:rsidRPr="004A23A6" w:rsidRDefault="00B5279F" w:rsidP="00B5279F">
      <w:pPr>
        <w:pStyle w:val="a5"/>
        <w:tabs>
          <w:tab w:val="num" w:pos="0"/>
        </w:tabs>
        <w:ind w:firstLine="360"/>
        <w:rPr>
          <w:lang w:val="ru-RU"/>
        </w:rPr>
      </w:pPr>
      <w:r w:rsidRPr="004A23A6">
        <w:rPr>
          <w:lang w:val="ru-RU"/>
        </w:rPr>
        <w:t xml:space="preserve">; • Коноваленко В. В., Коноваленко С. В. Развитие связной речи. – М.: «Издательство ГНОМ и Д», 2000; </w:t>
      </w:r>
    </w:p>
    <w:p w14:paraId="7EC59CDF" w14:textId="77777777" w:rsidR="00B5279F" w:rsidRPr="004A23A6" w:rsidRDefault="00B5279F" w:rsidP="00B5279F">
      <w:pPr>
        <w:pStyle w:val="a5"/>
        <w:tabs>
          <w:tab w:val="num" w:pos="0"/>
        </w:tabs>
        <w:ind w:firstLine="360"/>
        <w:rPr>
          <w:lang w:val="ru-RU"/>
        </w:rPr>
      </w:pPr>
      <w:r w:rsidRPr="004A23A6">
        <w:rPr>
          <w:lang w:val="ru-RU"/>
        </w:rPr>
        <w:t xml:space="preserve">• </w:t>
      </w:r>
      <w:proofErr w:type="spellStart"/>
      <w:r w:rsidRPr="004A23A6">
        <w:rPr>
          <w:lang w:val="ru-RU"/>
        </w:rPr>
        <w:t>Нищева</w:t>
      </w:r>
      <w:proofErr w:type="spellEnd"/>
      <w:r w:rsidRPr="004A23A6">
        <w:rPr>
          <w:lang w:val="ru-RU"/>
        </w:rPr>
        <w:t xml:space="preserve"> Н. В. Система коррекционной работы в логопедической группе для детей с общим недоразвитием речи. – СПб.: ДЕТСТВО-ПРЕСС, 2001; </w:t>
      </w:r>
    </w:p>
    <w:p w14:paraId="7E2020BA" w14:textId="77777777" w:rsidR="00B5279F" w:rsidRPr="004A23A6" w:rsidRDefault="00B5279F" w:rsidP="00B5279F">
      <w:pPr>
        <w:pStyle w:val="a5"/>
        <w:tabs>
          <w:tab w:val="num" w:pos="0"/>
        </w:tabs>
        <w:ind w:firstLine="360"/>
        <w:rPr>
          <w:lang w:val="ru-RU"/>
        </w:rPr>
      </w:pPr>
      <w:r w:rsidRPr="004A23A6">
        <w:rPr>
          <w:lang w:val="ru-RU"/>
        </w:rPr>
        <w:t xml:space="preserve">• </w:t>
      </w:r>
      <w:proofErr w:type="spellStart"/>
      <w:r w:rsidRPr="004A23A6">
        <w:rPr>
          <w:lang w:val="ru-RU"/>
        </w:rPr>
        <w:t>Радынова</w:t>
      </w:r>
      <w:proofErr w:type="spellEnd"/>
      <w:r w:rsidRPr="004A23A6">
        <w:rPr>
          <w:lang w:val="ru-RU"/>
        </w:rPr>
        <w:t xml:space="preserve"> О.П. Учебное пособие к программе «Музыкальные шедевры» «Слушаем музыку». - М.:, 2009;</w:t>
      </w:r>
    </w:p>
    <w:p w14:paraId="31947A61" w14:textId="77777777" w:rsidR="00B5279F" w:rsidRPr="004A23A6" w:rsidRDefault="00B5279F" w:rsidP="00B5279F">
      <w:pPr>
        <w:pStyle w:val="a5"/>
        <w:tabs>
          <w:tab w:val="num" w:pos="0"/>
        </w:tabs>
        <w:ind w:firstLine="360"/>
        <w:rPr>
          <w:lang w:val="ru-RU"/>
        </w:rPr>
      </w:pPr>
      <w:r w:rsidRPr="004A23A6">
        <w:rPr>
          <w:lang w:val="ru-RU"/>
        </w:rPr>
        <w:t xml:space="preserve"> • Ткаченко Т. А. Учим говорить правильно. – М.: «Издательство ГНОМ и Д», 2003; </w:t>
      </w:r>
    </w:p>
    <w:p w14:paraId="2827A9FD" w14:textId="77777777" w:rsidR="00B5279F" w:rsidRPr="004A23A6" w:rsidRDefault="00B5279F" w:rsidP="00B5279F">
      <w:pPr>
        <w:pStyle w:val="a5"/>
        <w:tabs>
          <w:tab w:val="num" w:pos="0"/>
        </w:tabs>
        <w:ind w:firstLine="360"/>
        <w:rPr>
          <w:lang w:val="ru-RU"/>
        </w:rPr>
      </w:pPr>
      <w:r w:rsidRPr="004A23A6">
        <w:rPr>
          <w:lang w:val="ru-RU"/>
        </w:rPr>
        <w:t xml:space="preserve">• Филичева Т. Б., Чиркина Г. В. Воспитание и обучение детей дошкольного возраста с фонетико-фонематическим развитием. – М.: Школьная Пресса, 2002; </w:t>
      </w:r>
    </w:p>
    <w:p w14:paraId="62A8B43A" w14:textId="77777777" w:rsidR="006143A8" w:rsidRDefault="006143A8"/>
    <w:sectPr w:rsidR="006143A8" w:rsidSect="00B527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02D4B"/>
    <w:multiLevelType w:val="hybridMultilevel"/>
    <w:tmpl w:val="91865EAE"/>
    <w:lvl w:ilvl="0" w:tplc="56F683FE">
      <w:start w:val="1"/>
      <w:numFmt w:val="bullet"/>
      <w:lvlText w:val=""/>
      <w:lvlJc w:val="left"/>
      <w:pPr>
        <w:tabs>
          <w:tab w:val="num" w:pos="1427"/>
        </w:tabs>
        <w:ind w:left="1427" w:hanging="360"/>
      </w:pPr>
      <w:rPr>
        <w:rFonts w:ascii="Symbol" w:hAnsi="Symbol" w:hint="default"/>
      </w:rPr>
    </w:lvl>
    <w:lvl w:ilvl="1" w:tplc="04190003" w:tentative="1">
      <w:start w:val="1"/>
      <w:numFmt w:val="bullet"/>
      <w:lvlText w:val="o"/>
      <w:lvlJc w:val="left"/>
      <w:pPr>
        <w:tabs>
          <w:tab w:val="num" w:pos="2147"/>
        </w:tabs>
        <w:ind w:left="2147" w:hanging="360"/>
      </w:pPr>
      <w:rPr>
        <w:rFonts w:ascii="Courier New" w:hAnsi="Courier New" w:cs="Courier New" w:hint="default"/>
      </w:rPr>
    </w:lvl>
    <w:lvl w:ilvl="2" w:tplc="04190005" w:tentative="1">
      <w:start w:val="1"/>
      <w:numFmt w:val="bullet"/>
      <w:lvlText w:val=""/>
      <w:lvlJc w:val="left"/>
      <w:pPr>
        <w:tabs>
          <w:tab w:val="num" w:pos="2867"/>
        </w:tabs>
        <w:ind w:left="2867" w:hanging="360"/>
      </w:pPr>
      <w:rPr>
        <w:rFonts w:ascii="Wingdings" w:hAnsi="Wingdings" w:hint="default"/>
      </w:rPr>
    </w:lvl>
    <w:lvl w:ilvl="3" w:tplc="04190001" w:tentative="1">
      <w:start w:val="1"/>
      <w:numFmt w:val="bullet"/>
      <w:lvlText w:val=""/>
      <w:lvlJc w:val="left"/>
      <w:pPr>
        <w:tabs>
          <w:tab w:val="num" w:pos="3587"/>
        </w:tabs>
        <w:ind w:left="3587" w:hanging="360"/>
      </w:pPr>
      <w:rPr>
        <w:rFonts w:ascii="Symbol" w:hAnsi="Symbol" w:hint="default"/>
      </w:rPr>
    </w:lvl>
    <w:lvl w:ilvl="4" w:tplc="04190003" w:tentative="1">
      <w:start w:val="1"/>
      <w:numFmt w:val="bullet"/>
      <w:lvlText w:val="o"/>
      <w:lvlJc w:val="left"/>
      <w:pPr>
        <w:tabs>
          <w:tab w:val="num" w:pos="4307"/>
        </w:tabs>
        <w:ind w:left="4307" w:hanging="360"/>
      </w:pPr>
      <w:rPr>
        <w:rFonts w:ascii="Courier New" w:hAnsi="Courier New" w:cs="Courier New" w:hint="default"/>
      </w:rPr>
    </w:lvl>
    <w:lvl w:ilvl="5" w:tplc="04190005" w:tentative="1">
      <w:start w:val="1"/>
      <w:numFmt w:val="bullet"/>
      <w:lvlText w:val=""/>
      <w:lvlJc w:val="left"/>
      <w:pPr>
        <w:tabs>
          <w:tab w:val="num" w:pos="5027"/>
        </w:tabs>
        <w:ind w:left="5027" w:hanging="360"/>
      </w:pPr>
      <w:rPr>
        <w:rFonts w:ascii="Wingdings" w:hAnsi="Wingdings" w:hint="default"/>
      </w:rPr>
    </w:lvl>
    <w:lvl w:ilvl="6" w:tplc="04190001" w:tentative="1">
      <w:start w:val="1"/>
      <w:numFmt w:val="bullet"/>
      <w:lvlText w:val=""/>
      <w:lvlJc w:val="left"/>
      <w:pPr>
        <w:tabs>
          <w:tab w:val="num" w:pos="5747"/>
        </w:tabs>
        <w:ind w:left="5747" w:hanging="360"/>
      </w:pPr>
      <w:rPr>
        <w:rFonts w:ascii="Symbol" w:hAnsi="Symbol" w:hint="default"/>
      </w:rPr>
    </w:lvl>
    <w:lvl w:ilvl="7" w:tplc="04190003" w:tentative="1">
      <w:start w:val="1"/>
      <w:numFmt w:val="bullet"/>
      <w:lvlText w:val="o"/>
      <w:lvlJc w:val="left"/>
      <w:pPr>
        <w:tabs>
          <w:tab w:val="num" w:pos="6467"/>
        </w:tabs>
        <w:ind w:left="6467" w:hanging="360"/>
      </w:pPr>
      <w:rPr>
        <w:rFonts w:ascii="Courier New" w:hAnsi="Courier New" w:cs="Courier New" w:hint="default"/>
      </w:rPr>
    </w:lvl>
    <w:lvl w:ilvl="8" w:tplc="04190005" w:tentative="1">
      <w:start w:val="1"/>
      <w:numFmt w:val="bullet"/>
      <w:lvlText w:val=""/>
      <w:lvlJc w:val="left"/>
      <w:pPr>
        <w:tabs>
          <w:tab w:val="num" w:pos="7187"/>
        </w:tabs>
        <w:ind w:left="7187" w:hanging="360"/>
      </w:pPr>
      <w:rPr>
        <w:rFonts w:ascii="Wingdings" w:hAnsi="Wingdings" w:hint="default"/>
      </w:rPr>
    </w:lvl>
  </w:abstractNum>
  <w:abstractNum w:abstractNumId="1" w15:restartNumberingAfterBreak="0">
    <w:nsid w:val="149D0A20"/>
    <w:multiLevelType w:val="hybridMultilevel"/>
    <w:tmpl w:val="5D0CF1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872039"/>
    <w:multiLevelType w:val="hybridMultilevel"/>
    <w:tmpl w:val="A6F6DCB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5F4C8C"/>
    <w:multiLevelType w:val="hybridMultilevel"/>
    <w:tmpl w:val="BEBCA47E"/>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4" w15:restartNumberingAfterBreak="0">
    <w:nsid w:val="76C073A3"/>
    <w:multiLevelType w:val="hybridMultilevel"/>
    <w:tmpl w:val="EDB609C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16cid:durableId="1817070382">
    <w:abstractNumId w:val="3"/>
  </w:num>
  <w:num w:numId="2" w16cid:durableId="2036155890">
    <w:abstractNumId w:val="0"/>
  </w:num>
  <w:num w:numId="3" w16cid:durableId="206726762">
    <w:abstractNumId w:val="2"/>
  </w:num>
  <w:num w:numId="4" w16cid:durableId="278218508">
    <w:abstractNumId w:val="1"/>
  </w:num>
  <w:num w:numId="5" w16cid:durableId="1365137982">
    <w:abstractNumId w:val="4"/>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9F"/>
    <w:rsid w:val="001A61BC"/>
    <w:rsid w:val="004C5982"/>
    <w:rsid w:val="0058611C"/>
    <w:rsid w:val="006143A8"/>
    <w:rsid w:val="00B5279F"/>
    <w:rsid w:val="00BD4DCF"/>
    <w:rsid w:val="00FA6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7E1A"/>
  <w15:chartTrackingRefBased/>
  <w15:docId w15:val="{FE83E137-EFE3-42B4-9515-6C5BA994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79F"/>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B5279F"/>
    <w:pPr>
      <w:spacing w:after="0" w:line="240" w:lineRule="auto"/>
    </w:pPr>
    <w:rPr>
      <w:rFonts w:ascii="Calibri" w:eastAsia="Calibri" w:hAnsi="Calibri" w:cs="Times New Roman"/>
      <w:kern w:val="0"/>
      <w14:ligatures w14:val="none"/>
    </w:rPr>
  </w:style>
  <w:style w:type="paragraph" w:styleId="a5">
    <w:name w:val="Normal (Web)"/>
    <w:aliases w:val="Обычный (веб) Знак1,Обычный (веб) Знак Знак,Знак Знак1"/>
    <w:basedOn w:val="a"/>
    <w:link w:val="a6"/>
    <w:unhideWhenUsed/>
    <w:rsid w:val="00B5279F"/>
    <w:pPr>
      <w:spacing w:before="100" w:beforeAutospacing="1" w:after="100" w:afterAutospacing="1"/>
    </w:pPr>
    <w:rPr>
      <w:lang w:val="x-none" w:eastAsia="x-none"/>
    </w:rPr>
  </w:style>
  <w:style w:type="paragraph" w:customStyle="1" w:styleId="p10">
    <w:name w:val="p10"/>
    <w:basedOn w:val="a"/>
    <w:rsid w:val="00B5279F"/>
    <w:pPr>
      <w:spacing w:before="100" w:beforeAutospacing="1" w:after="100" w:afterAutospacing="1"/>
    </w:pPr>
  </w:style>
  <w:style w:type="character" w:customStyle="1" w:styleId="s2">
    <w:name w:val="s2"/>
    <w:basedOn w:val="a0"/>
    <w:rsid w:val="00B5279F"/>
  </w:style>
  <w:style w:type="character" w:customStyle="1" w:styleId="a6">
    <w:name w:val="Обычный (Интернет) Знак"/>
    <w:aliases w:val="Обычный (веб) Знак1 Знак,Обычный (веб) Знак Знак Знак,Знак Знак1 Знак"/>
    <w:link w:val="a5"/>
    <w:rsid w:val="00B5279F"/>
    <w:rPr>
      <w:rFonts w:ascii="Times New Roman" w:eastAsia="Times New Roman" w:hAnsi="Times New Roman" w:cs="Times New Roman"/>
      <w:kern w:val="0"/>
      <w:sz w:val="24"/>
      <w:szCs w:val="24"/>
      <w:lang w:val="x-none" w:eastAsia="x-none"/>
      <w14:ligatures w14:val="none"/>
    </w:rPr>
  </w:style>
  <w:style w:type="character" w:customStyle="1" w:styleId="apple-converted-space">
    <w:name w:val="apple-converted-space"/>
    <w:basedOn w:val="a0"/>
    <w:rsid w:val="00B5279F"/>
  </w:style>
  <w:style w:type="character" w:customStyle="1" w:styleId="a4">
    <w:name w:val="Без интервала Знак"/>
    <w:link w:val="a3"/>
    <w:locked/>
    <w:rsid w:val="00B5279F"/>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5669</Words>
  <Characters>32317</Characters>
  <Application>Microsoft Office Word</Application>
  <DocSecurity>0</DocSecurity>
  <Lines>269</Lines>
  <Paragraphs>75</Paragraphs>
  <ScaleCrop>false</ScaleCrop>
  <Company/>
  <LinksUpToDate>false</LinksUpToDate>
  <CharactersWithSpaces>37911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МАДОУ ДС №46 (пер. Трамвайный)</dc:creator>
  <cp:keywords/>
  <dc:description/>
  <cp:lastModifiedBy>МАДОУ ДС №46 (пер. Трамвайный)</cp:lastModifiedBy>
  <cp:revision>4</cp:revision>
  <dcterms:created xsi:type="dcterms:W3CDTF">2024-08-01T13:49:00Z</dcterms:created>
  <dcterms:modified xsi:type="dcterms:W3CDTF">2024-08-01T14:05:00Z</dcterms:modified>
</cp:coreProperties>
</file>